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C3FA6" w:rsidRDefault="002C3FA6">
      <w:pPr>
        <w:widowControl w:val="0"/>
        <w:rPr>
          <w:rFonts w:ascii="Arial-BoldMT" w:eastAsia="Arial-BoldMT" w:hAnsi="Arial-BoldMT" w:cs="Arial-BoldMT"/>
          <w:sz w:val="28"/>
          <w:szCs w:val="28"/>
          <w:u w:val="single"/>
        </w:rPr>
      </w:pPr>
    </w:p>
    <w:p w14:paraId="00000002" w14:textId="77777777" w:rsidR="002C3FA6" w:rsidRDefault="00B54496">
      <w:pPr>
        <w:widowControl w:val="0"/>
        <w:jc w:val="center"/>
        <w:rPr>
          <w:rFonts w:ascii="Arial-BoldMT" w:eastAsia="Arial-BoldMT" w:hAnsi="Arial-BoldMT" w:cs="Arial-BoldMT"/>
          <w:sz w:val="28"/>
          <w:szCs w:val="28"/>
          <w:u w:val="single"/>
        </w:rPr>
      </w:pPr>
      <w:r>
        <w:rPr>
          <w:rFonts w:ascii="Arial-BoldMT" w:eastAsia="Arial-BoldMT" w:hAnsi="Arial-BoldMT" w:cs="Arial-BoldMT"/>
          <w:b/>
          <w:sz w:val="28"/>
          <w:szCs w:val="28"/>
          <w:u w:val="single"/>
        </w:rPr>
        <w:t>Honors Physical Science Syllabus 2020-21</w:t>
      </w:r>
    </w:p>
    <w:p w14:paraId="00000003" w14:textId="77777777" w:rsidR="002C3FA6" w:rsidRDefault="002C3FA6">
      <w:pPr>
        <w:widowControl w:val="0"/>
        <w:jc w:val="center"/>
        <w:rPr>
          <w:rFonts w:ascii="Arial-BoldMT" w:eastAsia="Arial-BoldMT" w:hAnsi="Arial-BoldMT" w:cs="Arial-BoldMT"/>
          <w:sz w:val="28"/>
          <w:szCs w:val="28"/>
          <w:u w:val="single"/>
        </w:rPr>
      </w:pPr>
    </w:p>
    <w:p w14:paraId="00000004" w14:textId="77777777" w:rsidR="002C3FA6" w:rsidRDefault="00B54496">
      <w:pPr>
        <w:widowControl w:val="0"/>
        <w:rPr>
          <w:rFonts w:ascii="Arial-BoldMT" w:eastAsia="Arial-BoldMT" w:hAnsi="Arial-BoldMT" w:cs="Arial-BoldMT"/>
          <w:sz w:val="26"/>
          <w:szCs w:val="26"/>
        </w:rPr>
      </w:pPr>
      <w:r>
        <w:rPr>
          <w:rFonts w:ascii="Arial-BoldMT" w:eastAsia="Arial-BoldMT" w:hAnsi="Arial-BoldMT" w:cs="Arial-BoldMT"/>
          <w:sz w:val="26"/>
          <w:szCs w:val="26"/>
        </w:rPr>
        <w:t xml:space="preserve">Mrs. Sjuts </w:t>
      </w:r>
      <w:r>
        <w:rPr>
          <w:rFonts w:ascii="Arial-BoldMT" w:eastAsia="Arial-BoldMT" w:hAnsi="Arial-BoldMT" w:cs="Arial-BoldMT"/>
          <w:sz w:val="26"/>
          <w:szCs w:val="26"/>
        </w:rPr>
        <w:tab/>
      </w:r>
      <w:r>
        <w:rPr>
          <w:rFonts w:ascii="Arial-BoldMT" w:eastAsia="Arial-BoldMT" w:hAnsi="Arial-BoldMT" w:cs="Arial-BoldMT"/>
          <w:sz w:val="26"/>
          <w:szCs w:val="26"/>
        </w:rPr>
        <w:tab/>
      </w:r>
      <w:r>
        <w:rPr>
          <w:rFonts w:ascii="Arial-BoldMT" w:eastAsia="Arial-BoldMT" w:hAnsi="Arial-BoldMT" w:cs="Arial-BoldMT"/>
          <w:sz w:val="26"/>
          <w:szCs w:val="26"/>
        </w:rPr>
        <w:tab/>
      </w:r>
      <w:r>
        <w:rPr>
          <w:rFonts w:ascii="Arial-BoldMT" w:eastAsia="Arial-BoldMT" w:hAnsi="Arial-BoldMT" w:cs="Arial-BoldMT"/>
          <w:sz w:val="26"/>
          <w:szCs w:val="26"/>
        </w:rPr>
        <w:tab/>
      </w:r>
      <w:r>
        <w:rPr>
          <w:rFonts w:ascii="Arial-BoldMT" w:eastAsia="Arial-BoldMT" w:hAnsi="Arial-BoldMT" w:cs="Arial-BoldMT"/>
          <w:sz w:val="26"/>
          <w:szCs w:val="26"/>
        </w:rPr>
        <w:tab/>
      </w:r>
      <w:r>
        <w:rPr>
          <w:rFonts w:ascii="Arial-BoldMT" w:eastAsia="Arial-BoldMT" w:hAnsi="Arial-BoldMT" w:cs="Arial-BoldMT"/>
          <w:sz w:val="26"/>
          <w:szCs w:val="26"/>
        </w:rPr>
        <w:tab/>
      </w:r>
    </w:p>
    <w:p w14:paraId="00000005" w14:textId="77777777" w:rsidR="002C3FA6" w:rsidRDefault="00B54496">
      <w:pPr>
        <w:widowControl w:val="0"/>
        <w:rPr>
          <w:rFonts w:ascii="Arial-BoldMT" w:eastAsia="Arial-BoldMT" w:hAnsi="Arial-BoldMT" w:cs="Arial-BoldMT"/>
          <w:sz w:val="26"/>
          <w:szCs w:val="26"/>
        </w:rPr>
      </w:pPr>
      <w:r>
        <w:rPr>
          <w:rFonts w:ascii="Arial-BoldMT" w:eastAsia="Arial-BoldMT" w:hAnsi="Arial-BoldMT" w:cs="Arial-BoldMT"/>
          <w:sz w:val="26"/>
          <w:szCs w:val="26"/>
        </w:rPr>
        <w:t xml:space="preserve">Email:  </w:t>
      </w:r>
      <w:hyperlink r:id="rId5">
        <w:r>
          <w:rPr>
            <w:rFonts w:ascii="Arial-BoldMT" w:eastAsia="Arial-BoldMT" w:hAnsi="Arial-BoldMT" w:cs="Arial-BoldMT"/>
            <w:color w:val="0000FF"/>
            <w:sz w:val="26"/>
            <w:szCs w:val="26"/>
            <w:u w:val="single"/>
          </w:rPr>
          <w:t>msjuts@lps.org</w:t>
        </w:r>
      </w:hyperlink>
      <w:r>
        <w:rPr>
          <w:rFonts w:ascii="Arial-BoldMT" w:eastAsia="Arial-BoldMT" w:hAnsi="Arial-BoldMT" w:cs="Arial-BoldMT"/>
          <w:sz w:val="26"/>
          <w:szCs w:val="26"/>
        </w:rPr>
        <w:t xml:space="preserve">   </w:t>
      </w:r>
    </w:p>
    <w:p w14:paraId="00000006" w14:textId="77777777" w:rsidR="002C3FA6" w:rsidRDefault="00B54496">
      <w:pPr>
        <w:widowControl w:val="0"/>
        <w:rPr>
          <w:rFonts w:ascii="Arial-BoldMT" w:eastAsia="Arial-BoldMT" w:hAnsi="Arial-BoldMT" w:cs="Arial-BoldMT"/>
          <w:sz w:val="26"/>
          <w:szCs w:val="26"/>
        </w:rPr>
      </w:pPr>
      <w:r>
        <w:rPr>
          <w:rFonts w:ascii="Arial-BoldMT" w:eastAsia="Arial-BoldMT" w:hAnsi="Arial-BoldMT" w:cs="Arial-BoldMT"/>
          <w:sz w:val="26"/>
          <w:szCs w:val="26"/>
        </w:rPr>
        <w:t xml:space="preserve">Website: </w:t>
      </w:r>
      <w:hyperlink r:id="rId6">
        <w:r>
          <w:rPr>
            <w:rFonts w:ascii="Arial-BoldMT" w:eastAsia="Arial-BoldMT" w:hAnsi="Arial-BoldMT" w:cs="Arial-BoldMT"/>
            <w:color w:val="0000FF"/>
            <w:sz w:val="26"/>
            <w:szCs w:val="26"/>
            <w:u w:val="single"/>
          </w:rPr>
          <w:t>www.sjutsscience.com</w:t>
        </w:r>
      </w:hyperlink>
      <w:r>
        <w:rPr>
          <w:rFonts w:ascii="Arial-BoldMT" w:eastAsia="Arial-BoldMT" w:hAnsi="Arial-BoldMT" w:cs="Arial-BoldMT"/>
          <w:sz w:val="26"/>
          <w:szCs w:val="26"/>
        </w:rPr>
        <w:t xml:space="preserve"> </w:t>
      </w:r>
    </w:p>
    <w:p w14:paraId="00000007" w14:textId="77777777" w:rsidR="002C3FA6" w:rsidRDefault="00B54496">
      <w:pPr>
        <w:widowControl w:val="0"/>
        <w:rPr>
          <w:rFonts w:ascii="Arial-BoldMT" w:eastAsia="Arial-BoldMT" w:hAnsi="Arial-BoldMT" w:cs="Arial-BoldMT"/>
          <w:sz w:val="26"/>
          <w:szCs w:val="26"/>
        </w:rPr>
      </w:pPr>
      <w:r>
        <w:rPr>
          <w:rFonts w:ascii="Arial-BoldMT" w:eastAsia="Arial-BoldMT" w:hAnsi="Arial-BoldMT" w:cs="Arial-BoldMT"/>
          <w:sz w:val="26"/>
          <w:szCs w:val="26"/>
        </w:rPr>
        <w:t>Rooms:  S328, S330</w:t>
      </w:r>
    </w:p>
    <w:p w14:paraId="00000008" w14:textId="77777777" w:rsidR="002C3FA6" w:rsidRDefault="00B54496">
      <w:pPr>
        <w:widowControl w:val="0"/>
        <w:rPr>
          <w:rFonts w:ascii="Arial-BoldMT" w:eastAsia="Arial-BoldMT" w:hAnsi="Arial-BoldMT" w:cs="Arial-BoldMT"/>
          <w:sz w:val="26"/>
          <w:szCs w:val="26"/>
        </w:rPr>
      </w:pPr>
      <w:r>
        <w:rPr>
          <w:rFonts w:ascii="Arial-BoldMT" w:eastAsia="Arial-BoldMT" w:hAnsi="Arial-BoldMT" w:cs="Arial-BoldMT"/>
          <w:sz w:val="26"/>
          <w:szCs w:val="26"/>
        </w:rPr>
        <w:t xml:space="preserve">Office Hours:  By appointment before school or at lunch.  </w:t>
      </w:r>
      <w:r>
        <w:rPr>
          <w:rFonts w:ascii="Arial-BoldMT" w:eastAsia="Arial-BoldMT" w:hAnsi="Arial-BoldMT" w:cs="Arial-BoldMT"/>
          <w:i/>
          <w:sz w:val="26"/>
          <w:szCs w:val="26"/>
        </w:rPr>
        <w:t>I am not here in the afternoons or after school.</w:t>
      </w:r>
    </w:p>
    <w:p w14:paraId="00000009" w14:textId="77777777" w:rsidR="002C3FA6" w:rsidRDefault="00B54496">
      <w:pPr>
        <w:widowControl w:val="0"/>
        <w:rPr>
          <w:rFonts w:ascii="Arial-BoldMT" w:eastAsia="Arial-BoldMT" w:hAnsi="Arial-BoldMT" w:cs="Arial-BoldMT"/>
          <w:sz w:val="26"/>
          <w:szCs w:val="26"/>
        </w:rPr>
      </w:pPr>
      <w:r>
        <w:rPr>
          <w:rFonts w:ascii="Arial-BoldMT" w:eastAsia="Arial-BoldMT" w:hAnsi="Arial-BoldMT" w:cs="Arial-BoldMT"/>
          <w:sz w:val="26"/>
          <w:szCs w:val="26"/>
        </w:rPr>
        <w:t>Schedule:  Period 1 – Honors Physical Science, S328</w:t>
      </w:r>
    </w:p>
    <w:p w14:paraId="0000000A" w14:textId="77777777" w:rsidR="002C3FA6" w:rsidRDefault="00B54496">
      <w:pPr>
        <w:widowControl w:val="0"/>
        <w:ind w:left="720"/>
        <w:rPr>
          <w:rFonts w:ascii="Arial-BoldMT" w:eastAsia="Arial-BoldMT" w:hAnsi="Arial-BoldMT" w:cs="Arial-BoldMT"/>
          <w:sz w:val="26"/>
          <w:szCs w:val="26"/>
        </w:rPr>
      </w:pPr>
      <w:r>
        <w:rPr>
          <w:rFonts w:ascii="Arial-BoldMT" w:eastAsia="Arial-BoldMT" w:hAnsi="Arial-BoldMT" w:cs="Arial-BoldMT"/>
          <w:sz w:val="26"/>
          <w:szCs w:val="26"/>
        </w:rPr>
        <w:t xml:space="preserve">        Period 2 – Honors Physical Science, S328</w:t>
      </w:r>
    </w:p>
    <w:p w14:paraId="0000000B" w14:textId="77777777" w:rsidR="002C3FA6" w:rsidRDefault="00B54496">
      <w:pPr>
        <w:widowControl w:val="0"/>
        <w:ind w:firstLine="720"/>
        <w:rPr>
          <w:rFonts w:ascii="Arial-BoldMT" w:eastAsia="Arial-BoldMT" w:hAnsi="Arial-BoldMT" w:cs="Arial-BoldMT"/>
          <w:sz w:val="26"/>
          <w:szCs w:val="26"/>
        </w:rPr>
      </w:pPr>
      <w:r>
        <w:rPr>
          <w:rFonts w:ascii="Arial-BoldMT" w:eastAsia="Arial-BoldMT" w:hAnsi="Arial-BoldMT" w:cs="Arial-BoldMT"/>
          <w:sz w:val="26"/>
          <w:szCs w:val="26"/>
        </w:rPr>
        <w:t xml:space="preserve">        Period 3 – Honors Physical Science, S330</w:t>
      </w:r>
    </w:p>
    <w:p w14:paraId="0000000C" w14:textId="77777777" w:rsidR="002C3FA6" w:rsidRDefault="00B54496">
      <w:pPr>
        <w:widowControl w:val="0"/>
        <w:ind w:firstLine="720"/>
        <w:rPr>
          <w:rFonts w:ascii="Arial-BoldMT" w:eastAsia="Arial-BoldMT" w:hAnsi="Arial-BoldMT" w:cs="Arial-BoldMT"/>
          <w:sz w:val="26"/>
          <w:szCs w:val="26"/>
        </w:rPr>
      </w:pPr>
      <w:r>
        <w:rPr>
          <w:rFonts w:ascii="Arial-BoldMT" w:eastAsia="Arial-BoldMT" w:hAnsi="Arial-BoldMT" w:cs="Arial-BoldMT"/>
          <w:sz w:val="26"/>
          <w:szCs w:val="26"/>
        </w:rPr>
        <w:t xml:space="preserve">        Period 4 – Basic Physical Science, S330</w:t>
      </w:r>
    </w:p>
    <w:p w14:paraId="0000000D" w14:textId="77777777" w:rsidR="002C3FA6" w:rsidRDefault="00B54496">
      <w:pPr>
        <w:widowControl w:val="0"/>
        <w:ind w:firstLine="720"/>
        <w:rPr>
          <w:rFonts w:ascii="Arial-BoldMT" w:eastAsia="Arial-BoldMT" w:hAnsi="Arial-BoldMT" w:cs="Arial-BoldMT"/>
          <w:sz w:val="26"/>
          <w:szCs w:val="26"/>
        </w:rPr>
      </w:pPr>
      <w:r>
        <w:rPr>
          <w:rFonts w:ascii="Arial-BoldMT" w:eastAsia="Arial-BoldMT" w:hAnsi="Arial-BoldMT" w:cs="Arial-BoldMT"/>
          <w:sz w:val="26"/>
          <w:szCs w:val="26"/>
        </w:rPr>
        <w:t xml:space="preserve">        Period 5 – PLAN</w:t>
      </w:r>
    </w:p>
    <w:p w14:paraId="0000000E" w14:textId="77777777" w:rsidR="002C3FA6" w:rsidRDefault="002C3FA6">
      <w:pPr>
        <w:widowControl w:val="0"/>
        <w:rPr>
          <w:rFonts w:ascii="Arial-BoldMT" w:eastAsia="Arial-BoldMT" w:hAnsi="Arial-BoldMT" w:cs="Arial-BoldMT"/>
          <w:sz w:val="28"/>
          <w:szCs w:val="28"/>
          <w:u w:val="single"/>
        </w:rPr>
      </w:pPr>
    </w:p>
    <w:p w14:paraId="0000000F" w14:textId="77777777" w:rsidR="002C3FA6" w:rsidRDefault="00B54496">
      <w:pPr>
        <w:widowControl w:val="0"/>
        <w:rPr>
          <w:rFonts w:ascii="Arial-BoldMT" w:eastAsia="Arial-BoldMT" w:hAnsi="Arial-BoldMT" w:cs="Arial-BoldMT"/>
        </w:rPr>
      </w:pPr>
      <w:r>
        <w:rPr>
          <w:rFonts w:ascii="Arial-BoldMT" w:eastAsia="Arial-BoldMT" w:hAnsi="Arial-BoldMT" w:cs="Arial-BoldMT"/>
          <w:b/>
        </w:rPr>
        <w:t>COURSE DESCRIPTION:</w:t>
      </w:r>
      <w:r>
        <w:rPr>
          <w:rFonts w:ascii="Arial-BoldMT" w:eastAsia="Arial-BoldMT" w:hAnsi="Arial-BoldMT" w:cs="Arial-BoldMT"/>
          <w:b/>
          <w:sz w:val="28"/>
          <w:szCs w:val="28"/>
        </w:rPr>
        <w:t xml:space="preserve">  </w:t>
      </w:r>
      <w:r>
        <w:rPr>
          <w:rFonts w:ascii="Arial-BoldMT" w:eastAsia="Arial-BoldMT" w:hAnsi="Arial-BoldMT" w:cs="Arial-BoldMT"/>
        </w:rPr>
        <w:t>In Honors Physical Science students will learn about Chemistry, Physics, and Earth Science by covering the various topics.  Please see the Objectives posted on m</w:t>
      </w:r>
      <w:r>
        <w:rPr>
          <w:rFonts w:ascii="Arial-BoldMT" w:eastAsia="Arial-BoldMT" w:hAnsi="Arial-BoldMT" w:cs="Arial-BoldMT"/>
        </w:rPr>
        <w:t>y website for more details.  Because this is a pre-IB course, the rigor and expectations are high.  Homework should be expected to achieve mastery and to prepare you for the AP/IB coursework ahead.</w:t>
      </w:r>
    </w:p>
    <w:p w14:paraId="00000010" w14:textId="77777777" w:rsidR="002C3FA6" w:rsidRDefault="002C3FA6">
      <w:pPr>
        <w:widowControl w:val="0"/>
        <w:rPr>
          <w:rFonts w:ascii="Arial-BoldMT" w:eastAsia="Arial-BoldMT" w:hAnsi="Arial-BoldMT" w:cs="Arial-BoldMT"/>
        </w:rPr>
      </w:pPr>
    </w:p>
    <w:p w14:paraId="00000011" w14:textId="77777777" w:rsidR="002C3FA6" w:rsidRDefault="00B54496">
      <w:pPr>
        <w:widowControl w:val="0"/>
        <w:rPr>
          <w:rFonts w:ascii="Arial-BoldMT" w:eastAsia="Arial-BoldMT" w:hAnsi="Arial-BoldMT" w:cs="Arial-BoldMT"/>
        </w:rPr>
      </w:pPr>
      <w:r>
        <w:rPr>
          <w:rFonts w:ascii="Arial-BoldMT" w:eastAsia="Arial-BoldMT" w:hAnsi="Arial-BoldMT" w:cs="Arial-BoldMT"/>
          <w:b/>
        </w:rPr>
        <w:t xml:space="preserve">EXPECTATIONS:  </w:t>
      </w:r>
      <w:r>
        <w:rPr>
          <w:rFonts w:ascii="Arial-BoldMT" w:eastAsia="Arial-BoldMT" w:hAnsi="Arial-BoldMT" w:cs="Arial-BoldMT"/>
        </w:rPr>
        <w:t xml:space="preserve">It is never ok to be </w:t>
      </w:r>
      <w:r>
        <w:rPr>
          <w:rFonts w:ascii="Arial-BoldMT" w:eastAsia="Arial-BoldMT" w:hAnsi="Arial-BoldMT" w:cs="Arial-BoldMT"/>
          <w:b/>
        </w:rPr>
        <w:t>hurtful</w:t>
      </w:r>
      <w:r>
        <w:rPr>
          <w:rFonts w:ascii="Arial-BoldMT" w:eastAsia="Arial-BoldMT" w:hAnsi="Arial-BoldMT" w:cs="Arial-BoldMT"/>
        </w:rPr>
        <w:t xml:space="preserve"> or </w:t>
      </w:r>
      <w:r>
        <w:rPr>
          <w:rFonts w:ascii="Arial-BoldMT" w:eastAsia="Arial-BoldMT" w:hAnsi="Arial-BoldMT" w:cs="Arial-BoldMT"/>
          <w:b/>
        </w:rPr>
        <w:t>disruptive</w:t>
      </w:r>
      <w:r>
        <w:rPr>
          <w:rFonts w:ascii="Arial-BoldMT" w:eastAsia="Arial-BoldMT" w:hAnsi="Arial-BoldMT" w:cs="Arial-BoldMT"/>
        </w:rPr>
        <w:t>.  As a student in my class you will be expected to follow the Four Links Expectations:</w:t>
      </w:r>
    </w:p>
    <w:p w14:paraId="00000012" w14:textId="77777777" w:rsidR="002C3FA6" w:rsidRDefault="00B54496">
      <w:pPr>
        <w:rPr>
          <w:rFonts w:ascii="Arial-BoldMT" w:eastAsia="Arial-BoldMT" w:hAnsi="Arial-BoldMT" w:cs="Arial-BoldMT"/>
        </w:rPr>
      </w:pPr>
      <w:r>
        <w:rPr>
          <w:rFonts w:ascii="Arial-BoldMT" w:eastAsia="Arial-BoldMT" w:hAnsi="Arial-BoldMT" w:cs="Arial-BoldMT"/>
        </w:rPr>
        <w:tab/>
      </w:r>
    </w:p>
    <w:p w14:paraId="00000013" w14:textId="77777777" w:rsidR="002C3FA6" w:rsidRDefault="00B54496">
      <w:pPr>
        <w:rPr>
          <w:rFonts w:ascii="Arial" w:eastAsia="Arial" w:hAnsi="Arial" w:cs="Arial"/>
        </w:rPr>
      </w:pPr>
      <w:r>
        <w:rPr>
          <w:rFonts w:ascii="Arial" w:eastAsia="Arial" w:hAnsi="Arial" w:cs="Arial"/>
          <w:b/>
          <w:u w:val="single"/>
        </w:rPr>
        <w:t>Tradition: Make your mark</w:t>
      </w:r>
      <w:r>
        <w:rPr>
          <w:rFonts w:ascii="Arial" w:eastAsia="Arial" w:hAnsi="Arial" w:cs="Arial"/>
        </w:rPr>
        <w:br/>
        <w:t>·Be here on time, every day. </w:t>
      </w:r>
      <w:r>
        <w:rPr>
          <w:rFonts w:ascii="Arial" w:eastAsia="Arial" w:hAnsi="Arial" w:cs="Arial"/>
        </w:rPr>
        <w:br/>
        <w:t>·Minimize interruptions to your learning by staying in the classroom. </w:t>
      </w:r>
      <w:r>
        <w:rPr>
          <w:rFonts w:ascii="Arial" w:eastAsia="Arial" w:hAnsi="Arial" w:cs="Arial"/>
        </w:rPr>
        <w:br/>
        <w:t>·Participate fully by followi</w:t>
      </w:r>
      <w:r>
        <w:rPr>
          <w:rFonts w:ascii="Arial" w:eastAsia="Arial" w:hAnsi="Arial" w:cs="Arial"/>
        </w:rPr>
        <w:t>ng teacher instructions and doing the highest quality work you can.</w:t>
      </w:r>
      <w:r>
        <w:rPr>
          <w:rFonts w:ascii="Arial" w:eastAsia="Arial" w:hAnsi="Arial" w:cs="Arial"/>
        </w:rPr>
        <w:br/>
      </w:r>
      <w:r>
        <w:rPr>
          <w:rFonts w:ascii="Arial" w:eastAsia="Arial" w:hAnsi="Arial" w:cs="Arial"/>
        </w:rPr>
        <w:br/>
      </w:r>
      <w:r>
        <w:rPr>
          <w:rFonts w:ascii="Arial" w:eastAsia="Arial" w:hAnsi="Arial" w:cs="Arial"/>
          <w:b/>
          <w:u w:val="single"/>
        </w:rPr>
        <w:t>Excellence: Be the best YOU</w:t>
      </w:r>
      <w:r>
        <w:rPr>
          <w:rFonts w:ascii="Arial" w:eastAsia="Arial" w:hAnsi="Arial" w:cs="Arial"/>
        </w:rPr>
        <w:br/>
        <w:t>· Arrive in class daily and on time, seated with all materials when the bell rings.</w:t>
      </w:r>
      <w:r>
        <w:rPr>
          <w:rFonts w:ascii="Arial" w:eastAsia="Arial" w:hAnsi="Arial" w:cs="Arial"/>
        </w:rPr>
        <w:br/>
        <w:t>· Learn actively. Make eye contact with your teacher, listen and follow dir</w:t>
      </w:r>
      <w:r>
        <w:rPr>
          <w:rFonts w:ascii="Arial" w:eastAsia="Arial" w:hAnsi="Arial" w:cs="Arial"/>
        </w:rPr>
        <w:t>ections, and be ready to ask &amp; answer questions.</w:t>
      </w:r>
    </w:p>
    <w:p w14:paraId="00000014" w14:textId="77777777" w:rsidR="002C3FA6" w:rsidRDefault="00B54496">
      <w:pPr>
        <w:rPr>
          <w:rFonts w:ascii="Arial" w:eastAsia="Arial" w:hAnsi="Arial" w:cs="Arial"/>
        </w:rPr>
      </w:pPr>
      <w:r>
        <w:rPr>
          <w:rFonts w:ascii="Arial" w:eastAsia="Arial" w:hAnsi="Arial" w:cs="Arial"/>
        </w:rPr>
        <w:t>· Be sure your Chromebook is charged for all your classes.</w:t>
      </w:r>
      <w:r>
        <w:rPr>
          <w:rFonts w:ascii="Arial" w:eastAsia="Arial" w:hAnsi="Arial" w:cs="Arial"/>
        </w:rPr>
        <w:br/>
      </w:r>
      <w:r>
        <w:rPr>
          <w:rFonts w:ascii="Arial" w:eastAsia="Arial" w:hAnsi="Arial" w:cs="Arial"/>
        </w:rPr>
        <w:br/>
      </w:r>
      <w:r>
        <w:rPr>
          <w:rFonts w:ascii="Arial" w:eastAsia="Arial" w:hAnsi="Arial" w:cs="Arial"/>
          <w:b/>
          <w:u w:val="single"/>
        </w:rPr>
        <w:t>Unity: Better together</w:t>
      </w:r>
      <w:r>
        <w:rPr>
          <w:rFonts w:ascii="Arial" w:eastAsia="Arial" w:hAnsi="Arial" w:cs="Arial"/>
        </w:rPr>
        <w:br/>
        <w:t>· Care for OUR space. Our classroom belongs to everyone. Leave it better than you got it by putting things back in their pla</w:t>
      </w:r>
      <w:r>
        <w:rPr>
          <w:rFonts w:ascii="Arial" w:eastAsia="Arial" w:hAnsi="Arial" w:cs="Arial"/>
        </w:rPr>
        <w:t>ce</w:t>
      </w:r>
      <w:r>
        <w:rPr>
          <w:rFonts w:ascii="Arial" w:eastAsia="Arial" w:hAnsi="Arial" w:cs="Arial"/>
        </w:rPr>
        <w:br/>
        <w:t>· Support each other. Listen to other students' questions, help your peers when you can.  </w:t>
      </w:r>
      <w:r>
        <w:rPr>
          <w:rFonts w:ascii="Arial" w:eastAsia="Arial" w:hAnsi="Arial" w:cs="Arial"/>
        </w:rPr>
        <w:br/>
        <w:t>· Be kind.  Apologize when you've hurt someone else.</w:t>
      </w:r>
      <w:r>
        <w:rPr>
          <w:rFonts w:ascii="Arial" w:eastAsia="Arial" w:hAnsi="Arial" w:cs="Arial"/>
        </w:rPr>
        <w:br/>
      </w:r>
      <w:r>
        <w:rPr>
          <w:rFonts w:ascii="Arial" w:eastAsia="Arial" w:hAnsi="Arial" w:cs="Arial"/>
        </w:rPr>
        <w:br/>
      </w:r>
      <w:r>
        <w:rPr>
          <w:rFonts w:ascii="Arial" w:eastAsia="Arial" w:hAnsi="Arial" w:cs="Arial"/>
          <w:b/>
          <w:u w:val="single"/>
        </w:rPr>
        <w:t>Diversity: Strength in differences</w:t>
      </w:r>
      <w:r>
        <w:rPr>
          <w:rFonts w:ascii="Arial" w:eastAsia="Arial" w:hAnsi="Arial" w:cs="Arial"/>
        </w:rPr>
        <w:br/>
        <w:t>· Listen to all classmates and group members and respect each other’s ans</w:t>
      </w:r>
      <w:r>
        <w:rPr>
          <w:rFonts w:ascii="Arial" w:eastAsia="Arial" w:hAnsi="Arial" w:cs="Arial"/>
        </w:rPr>
        <w:t>wers and opinions, even if you do not agree. </w:t>
      </w:r>
      <w:r>
        <w:rPr>
          <w:rFonts w:ascii="Arial" w:eastAsia="Arial" w:hAnsi="Arial" w:cs="Arial"/>
        </w:rPr>
        <w:br/>
        <w:t>· During group work/labs, use your time well; stay on task and follow directions. Encourage group members to stay on task.</w:t>
      </w:r>
      <w:r>
        <w:rPr>
          <w:rFonts w:ascii="Arial" w:eastAsia="Arial" w:hAnsi="Arial" w:cs="Arial"/>
        </w:rPr>
        <w:br/>
        <w:t>· Respect others' learning. Help create a classroom environment where everyone can lear</w:t>
      </w:r>
      <w:r>
        <w:rPr>
          <w:rFonts w:ascii="Arial" w:eastAsia="Arial" w:hAnsi="Arial" w:cs="Arial"/>
        </w:rPr>
        <w:t>n.</w:t>
      </w:r>
    </w:p>
    <w:p w14:paraId="00000015" w14:textId="77777777" w:rsidR="002C3FA6" w:rsidRDefault="002C3FA6">
      <w:pPr>
        <w:widowControl w:val="0"/>
        <w:rPr>
          <w:rFonts w:ascii="Arial" w:eastAsia="Arial" w:hAnsi="Arial" w:cs="Arial"/>
        </w:rPr>
      </w:pPr>
    </w:p>
    <w:p w14:paraId="00000016" w14:textId="77777777" w:rsidR="002C3FA6" w:rsidRDefault="00B54496">
      <w:pPr>
        <w:widowControl w:val="0"/>
        <w:rPr>
          <w:rFonts w:ascii="Arial-BoldMT" w:eastAsia="Arial-BoldMT" w:hAnsi="Arial-BoldMT" w:cs="Arial-BoldMT"/>
        </w:rPr>
      </w:pPr>
      <w:r>
        <w:rPr>
          <w:rFonts w:ascii="Arial-BoldMT" w:eastAsia="Arial-BoldMT" w:hAnsi="Arial-BoldMT" w:cs="Arial-BoldMT"/>
          <w:b/>
          <w:u w:val="single"/>
        </w:rPr>
        <w:t>ZOOM NOTES</w:t>
      </w:r>
      <w:r>
        <w:rPr>
          <w:rFonts w:ascii="Arial-BoldMT" w:eastAsia="Arial-BoldMT" w:hAnsi="Arial-BoldMT" w:cs="Arial-BoldMT"/>
          <w:b/>
        </w:rPr>
        <w:t>:</w:t>
      </w:r>
      <w:r>
        <w:rPr>
          <w:rFonts w:ascii="Arial-BoldMT" w:eastAsia="Arial-BoldMT" w:hAnsi="Arial-BoldMT" w:cs="Arial-BoldMT"/>
        </w:rPr>
        <w:t xml:space="preserve"> BE ON TIME, NO DISTRACTIONS (SIBLINGS, PARENTS, TV, PHONE, ETC.), SIT UP, FOLLOW DRESS CODE, VIDEO MUST REMAIN ON, STAY ON MUTE UNLESS ASKING A QUESTION, USE CHAT FOR QUESTIONS AND LESSON-FOCUSED COMMENTS ONLY</w:t>
      </w:r>
      <w:r>
        <w:rPr>
          <w:rFonts w:ascii="Arial-BoldMT" w:eastAsia="Arial-BoldMT" w:hAnsi="Arial-BoldMT" w:cs="Arial-BoldMT"/>
        </w:rPr>
        <w:br/>
      </w:r>
    </w:p>
    <w:p w14:paraId="00000017" w14:textId="787C1FA4" w:rsidR="002C3FA6" w:rsidRDefault="00B54496">
      <w:pPr>
        <w:widowControl w:val="0"/>
        <w:rPr>
          <w:rFonts w:ascii="Arial-BoldMT" w:eastAsia="Arial-BoldMT" w:hAnsi="Arial-BoldMT" w:cs="Arial-BoldMT"/>
        </w:rPr>
      </w:pPr>
      <w:r>
        <w:rPr>
          <w:rFonts w:ascii="Arial-BoldMT" w:eastAsia="Arial-BoldMT" w:hAnsi="Arial-BoldMT" w:cs="Arial-BoldMT"/>
          <w:b/>
        </w:rPr>
        <w:br/>
      </w:r>
      <w:r>
        <w:rPr>
          <w:rFonts w:ascii="Arial-BoldMT" w:eastAsia="Arial-BoldMT" w:hAnsi="Arial-BoldMT" w:cs="Arial-BoldMT"/>
          <w:b/>
        </w:rPr>
        <w:lastRenderedPageBreak/>
        <w:br/>
      </w:r>
      <w:r>
        <w:rPr>
          <w:rFonts w:ascii="Arial-BoldMT" w:eastAsia="Arial-BoldMT" w:hAnsi="Arial-BoldMT" w:cs="Arial-BoldMT"/>
          <w:b/>
        </w:rPr>
        <w:br/>
      </w:r>
      <w:r>
        <w:rPr>
          <w:rFonts w:ascii="Arial-BoldMT" w:eastAsia="Arial-BoldMT" w:hAnsi="Arial-BoldMT" w:cs="Arial-BoldMT"/>
          <w:b/>
        </w:rPr>
        <w:t>CLASSROOM POLICIES:</w:t>
      </w:r>
    </w:p>
    <w:p w14:paraId="00000018" w14:textId="77777777" w:rsidR="002C3FA6" w:rsidRDefault="00B54496">
      <w:pPr>
        <w:widowControl w:val="0"/>
        <w:ind w:left="360" w:hanging="720"/>
        <w:rPr>
          <w:rFonts w:ascii="Arial-BoldMT" w:eastAsia="Arial-BoldMT" w:hAnsi="Arial-BoldMT" w:cs="Arial-BoldMT"/>
        </w:rPr>
      </w:pPr>
      <w:r>
        <w:rPr>
          <w:rFonts w:ascii="Arial-BoldMT" w:eastAsia="Arial-BoldMT" w:hAnsi="Arial-BoldMT" w:cs="Arial-BoldMT"/>
          <w:b/>
        </w:rPr>
        <w:tab/>
        <w:t xml:space="preserve">1.  </w:t>
      </w:r>
      <w:r>
        <w:rPr>
          <w:rFonts w:ascii="Arial-BoldMT" w:eastAsia="Arial-BoldMT" w:hAnsi="Arial-BoldMT" w:cs="Arial-BoldMT"/>
          <w:b/>
          <w:i/>
        </w:rPr>
        <w:t>Atte</w:t>
      </w:r>
      <w:r>
        <w:rPr>
          <w:rFonts w:ascii="Arial-BoldMT" w:eastAsia="Arial-BoldMT" w:hAnsi="Arial-BoldMT" w:cs="Arial-BoldMT"/>
          <w:b/>
          <w:i/>
        </w:rPr>
        <w:t xml:space="preserve">ndance.  </w:t>
      </w:r>
      <w:r>
        <w:rPr>
          <w:rFonts w:ascii="Arial-BoldMT" w:eastAsia="Arial-BoldMT" w:hAnsi="Arial-BoldMT" w:cs="Arial-BoldMT"/>
        </w:rPr>
        <w:t>There is no substitute for being in class, and your success is directly influenced by your participation.  I expect everyone to be in class daily.  If you must miss class, I expect that you will inform me and make arrangements for getting class in</w:t>
      </w:r>
      <w:r>
        <w:rPr>
          <w:rFonts w:ascii="Arial-BoldMT" w:eastAsia="Arial-BoldMT" w:hAnsi="Arial-BoldMT" w:cs="Arial-BoldMT"/>
        </w:rPr>
        <w:t xml:space="preserve">formation and assignments.  If you are unexpectedly absent, you will be responsible for arranging to make up work. </w:t>
      </w:r>
      <w:r>
        <w:rPr>
          <w:rFonts w:ascii="Arial-BoldMT" w:eastAsia="Arial-BoldMT" w:hAnsi="Arial-BoldMT" w:cs="Arial-BoldMT"/>
          <w:b/>
        </w:rPr>
        <w:t>Passes will not be written during the first and last 10 minutes of class.</w:t>
      </w:r>
    </w:p>
    <w:p w14:paraId="00000019" w14:textId="77777777" w:rsidR="002C3FA6" w:rsidRDefault="002C3FA6">
      <w:pPr>
        <w:widowControl w:val="0"/>
        <w:ind w:left="360"/>
        <w:rPr>
          <w:rFonts w:ascii="Arial-BoldMT" w:eastAsia="Arial-BoldMT" w:hAnsi="Arial-BoldMT" w:cs="Arial-BoldMT"/>
        </w:rPr>
      </w:pPr>
    </w:p>
    <w:p w14:paraId="0000001A" w14:textId="77777777" w:rsidR="002C3FA6" w:rsidRDefault="00B54496">
      <w:pPr>
        <w:widowControl w:val="0"/>
        <w:ind w:left="360"/>
        <w:rPr>
          <w:rFonts w:ascii="Arial-BoldMT" w:eastAsia="Arial-BoldMT" w:hAnsi="Arial-BoldMT" w:cs="Arial-BoldMT"/>
        </w:rPr>
      </w:pPr>
      <w:r>
        <w:rPr>
          <w:rFonts w:ascii="Arial-BoldMT" w:eastAsia="Arial-BoldMT" w:hAnsi="Arial-BoldMT" w:cs="Arial-BoldMT"/>
        </w:rPr>
        <w:t xml:space="preserve">2.  </w:t>
      </w:r>
      <w:r>
        <w:rPr>
          <w:rFonts w:ascii="Arial-BoldMT" w:eastAsia="Arial-BoldMT" w:hAnsi="Arial-BoldMT" w:cs="Arial-BoldMT"/>
          <w:b/>
          <w:i/>
        </w:rPr>
        <w:t xml:space="preserve">Tardies. </w:t>
      </w:r>
      <w:r>
        <w:rPr>
          <w:rFonts w:ascii="Arial-BoldMT" w:eastAsia="Arial-BoldMT" w:hAnsi="Arial-BoldMT" w:cs="Arial-BoldMT"/>
        </w:rPr>
        <w:t xml:space="preserve"> All students are expected to be seated with all of their classroom materials </w:t>
      </w:r>
      <w:r>
        <w:rPr>
          <w:rFonts w:ascii="Arial-BoldMT" w:eastAsia="Arial-BoldMT" w:hAnsi="Arial-BoldMT" w:cs="Arial-BoldMT"/>
          <w:u w:val="single"/>
        </w:rPr>
        <w:t>when the bell rings</w:t>
      </w:r>
      <w:r>
        <w:rPr>
          <w:rFonts w:ascii="Arial-BoldMT" w:eastAsia="Arial-BoldMT" w:hAnsi="Arial-BoldMT" w:cs="Arial-BoldMT"/>
        </w:rPr>
        <w:t>.  The warning bell serves as a reminder for this procedure. Upon arriving late to class, students will get materials, and be seated quietly so as not to disru</w:t>
      </w:r>
      <w:r>
        <w:rPr>
          <w:rFonts w:ascii="Arial-BoldMT" w:eastAsia="Arial-BoldMT" w:hAnsi="Arial-BoldMT" w:cs="Arial-BoldMT"/>
        </w:rPr>
        <w:t xml:space="preserve">pt the learning of others. </w:t>
      </w:r>
      <w:r>
        <w:rPr>
          <w:rFonts w:ascii="Arial-BoldMT" w:eastAsia="Arial-BoldMT" w:hAnsi="Arial-BoldMT" w:cs="Arial-BoldMT"/>
          <w:b/>
        </w:rPr>
        <w:t>Tardy Sweeps</w:t>
      </w:r>
    </w:p>
    <w:p w14:paraId="0000001B" w14:textId="77777777" w:rsidR="002C3FA6" w:rsidRDefault="002C3FA6">
      <w:pPr>
        <w:widowControl w:val="0"/>
        <w:ind w:left="360"/>
        <w:rPr>
          <w:rFonts w:ascii="Arial-BoldMT" w:eastAsia="Arial-BoldMT" w:hAnsi="Arial-BoldMT" w:cs="Arial-BoldMT"/>
        </w:rPr>
      </w:pPr>
    </w:p>
    <w:p w14:paraId="0000001C" w14:textId="77777777" w:rsidR="002C3FA6" w:rsidRDefault="00B54496">
      <w:pPr>
        <w:widowControl w:val="0"/>
        <w:ind w:firstLine="360"/>
        <w:rPr>
          <w:rFonts w:ascii="Arial-BoldMT" w:eastAsia="Arial-BoldMT" w:hAnsi="Arial-BoldMT" w:cs="Arial-BoldMT"/>
        </w:rPr>
      </w:pPr>
      <w:r>
        <w:rPr>
          <w:rFonts w:ascii="Arial-BoldMT" w:eastAsia="Arial-BoldMT" w:hAnsi="Arial-BoldMT" w:cs="Arial-BoldMT"/>
        </w:rPr>
        <w:t xml:space="preserve">3.  </w:t>
      </w:r>
      <w:r>
        <w:rPr>
          <w:rFonts w:ascii="Arial-BoldMT" w:eastAsia="Arial-BoldMT" w:hAnsi="Arial-BoldMT" w:cs="Arial-BoldMT"/>
          <w:b/>
          <w:i/>
        </w:rPr>
        <w:t>Grading.</w:t>
      </w:r>
      <w:r>
        <w:rPr>
          <w:rFonts w:ascii="Arial-BoldMT" w:eastAsia="Arial-BoldMT" w:hAnsi="Arial-BoldMT" w:cs="Arial-BoldMT"/>
        </w:rPr>
        <w:t xml:space="preserve">  </w:t>
      </w:r>
      <w:r>
        <w:rPr>
          <w:rFonts w:ascii="Arial-BoldMT" w:eastAsia="Arial-BoldMT" w:hAnsi="Arial-BoldMT" w:cs="Arial-BoldMT"/>
        </w:rPr>
        <w:tab/>
      </w:r>
      <w:r>
        <w:rPr>
          <w:rFonts w:ascii="Arial-BoldMT" w:eastAsia="Arial-BoldMT" w:hAnsi="Arial-BoldMT" w:cs="Arial-BoldMT"/>
        </w:rPr>
        <w:tab/>
      </w:r>
      <w:proofErr w:type="gramStart"/>
      <w:r>
        <w:rPr>
          <w:rFonts w:ascii="Arial-BoldMT" w:eastAsia="Arial-BoldMT" w:hAnsi="Arial-BoldMT" w:cs="Arial-BoldMT"/>
        </w:rPr>
        <w:t>A  =</w:t>
      </w:r>
      <w:proofErr w:type="gramEnd"/>
      <w:r>
        <w:rPr>
          <w:rFonts w:ascii="Arial-BoldMT" w:eastAsia="Arial-BoldMT" w:hAnsi="Arial-BoldMT" w:cs="Arial-BoldMT"/>
        </w:rPr>
        <w:t xml:space="preserve">  90-100 </w:t>
      </w:r>
      <w:r>
        <w:rPr>
          <w:rFonts w:ascii="Arial-BoldMT" w:eastAsia="Arial-BoldMT" w:hAnsi="Arial-BoldMT" w:cs="Arial-BoldMT"/>
        </w:rPr>
        <w:tab/>
      </w:r>
      <w:r>
        <w:rPr>
          <w:rFonts w:ascii="Arial-BoldMT" w:eastAsia="Arial-BoldMT" w:hAnsi="Arial-BoldMT" w:cs="Arial-BoldMT"/>
        </w:rPr>
        <w:tab/>
        <w:t>C  =  70-74</w:t>
      </w:r>
    </w:p>
    <w:p w14:paraId="0000001D" w14:textId="77777777" w:rsidR="002C3FA6" w:rsidRDefault="00B54496">
      <w:pPr>
        <w:widowControl w:val="0"/>
        <w:ind w:left="360"/>
        <w:rPr>
          <w:rFonts w:ascii="Arial-BoldMT" w:eastAsia="Arial-BoldMT" w:hAnsi="Arial-BoldMT" w:cs="Arial-BoldMT"/>
        </w:rPr>
      </w:pPr>
      <w:r>
        <w:rPr>
          <w:rFonts w:ascii="Arial-BoldMT" w:eastAsia="Arial-BoldMT" w:hAnsi="Arial-BoldMT" w:cs="Arial-BoldMT"/>
        </w:rPr>
        <w:tab/>
      </w:r>
      <w:r>
        <w:rPr>
          <w:rFonts w:ascii="Arial-BoldMT" w:eastAsia="Arial-BoldMT" w:hAnsi="Arial-BoldMT" w:cs="Arial-BoldMT"/>
        </w:rPr>
        <w:tab/>
      </w:r>
      <w:r>
        <w:rPr>
          <w:rFonts w:ascii="Arial-BoldMT" w:eastAsia="Arial-BoldMT" w:hAnsi="Arial-BoldMT" w:cs="Arial-BoldMT"/>
        </w:rPr>
        <w:tab/>
      </w:r>
      <w:r>
        <w:rPr>
          <w:rFonts w:ascii="Arial-BoldMT" w:eastAsia="Arial-BoldMT" w:hAnsi="Arial-BoldMT" w:cs="Arial-BoldMT"/>
        </w:rPr>
        <w:tab/>
        <w:t>B+</w:t>
      </w:r>
      <w:proofErr w:type="gramStart"/>
      <w:r>
        <w:rPr>
          <w:rFonts w:ascii="Arial-BoldMT" w:eastAsia="Arial-BoldMT" w:hAnsi="Arial-BoldMT" w:cs="Arial-BoldMT"/>
        </w:rPr>
        <w:t>=  85</w:t>
      </w:r>
      <w:proofErr w:type="gramEnd"/>
      <w:r>
        <w:rPr>
          <w:rFonts w:ascii="Arial-BoldMT" w:eastAsia="Arial-BoldMT" w:hAnsi="Arial-BoldMT" w:cs="Arial-BoldMT"/>
        </w:rPr>
        <w:t>-89</w:t>
      </w:r>
      <w:r>
        <w:rPr>
          <w:rFonts w:ascii="Arial-BoldMT" w:eastAsia="Arial-BoldMT" w:hAnsi="Arial-BoldMT" w:cs="Arial-BoldMT"/>
        </w:rPr>
        <w:tab/>
      </w:r>
      <w:r>
        <w:rPr>
          <w:rFonts w:ascii="Arial-BoldMT" w:eastAsia="Arial-BoldMT" w:hAnsi="Arial-BoldMT" w:cs="Arial-BoldMT"/>
        </w:rPr>
        <w:tab/>
        <w:t>D+=  65-69</w:t>
      </w:r>
    </w:p>
    <w:p w14:paraId="0000001E" w14:textId="77777777" w:rsidR="002C3FA6" w:rsidRDefault="00B54496">
      <w:pPr>
        <w:widowControl w:val="0"/>
        <w:ind w:left="360"/>
        <w:rPr>
          <w:rFonts w:ascii="Arial-BoldMT" w:eastAsia="Arial-BoldMT" w:hAnsi="Arial-BoldMT" w:cs="Arial-BoldMT"/>
        </w:rPr>
      </w:pPr>
      <w:r>
        <w:rPr>
          <w:rFonts w:ascii="Arial-BoldMT" w:eastAsia="Arial-BoldMT" w:hAnsi="Arial-BoldMT" w:cs="Arial-BoldMT"/>
        </w:rPr>
        <w:tab/>
      </w:r>
      <w:r>
        <w:rPr>
          <w:rFonts w:ascii="Arial-BoldMT" w:eastAsia="Arial-BoldMT" w:hAnsi="Arial-BoldMT" w:cs="Arial-BoldMT"/>
        </w:rPr>
        <w:tab/>
      </w:r>
      <w:r>
        <w:rPr>
          <w:rFonts w:ascii="Arial-BoldMT" w:eastAsia="Arial-BoldMT" w:hAnsi="Arial-BoldMT" w:cs="Arial-BoldMT"/>
        </w:rPr>
        <w:tab/>
      </w:r>
      <w:r>
        <w:rPr>
          <w:rFonts w:ascii="Arial-BoldMT" w:eastAsia="Arial-BoldMT" w:hAnsi="Arial-BoldMT" w:cs="Arial-BoldMT"/>
        </w:rPr>
        <w:tab/>
      </w:r>
      <w:proofErr w:type="gramStart"/>
      <w:r>
        <w:rPr>
          <w:rFonts w:ascii="Arial-BoldMT" w:eastAsia="Arial-BoldMT" w:hAnsi="Arial-BoldMT" w:cs="Arial-BoldMT"/>
        </w:rPr>
        <w:t>B  =</w:t>
      </w:r>
      <w:proofErr w:type="gramEnd"/>
      <w:r>
        <w:rPr>
          <w:rFonts w:ascii="Arial-BoldMT" w:eastAsia="Arial-BoldMT" w:hAnsi="Arial-BoldMT" w:cs="Arial-BoldMT"/>
        </w:rPr>
        <w:t xml:space="preserve">  80-84</w:t>
      </w:r>
      <w:r>
        <w:rPr>
          <w:rFonts w:ascii="Arial-BoldMT" w:eastAsia="Arial-BoldMT" w:hAnsi="Arial-BoldMT" w:cs="Arial-BoldMT"/>
        </w:rPr>
        <w:tab/>
      </w:r>
      <w:r>
        <w:rPr>
          <w:rFonts w:ascii="Arial-BoldMT" w:eastAsia="Arial-BoldMT" w:hAnsi="Arial-BoldMT" w:cs="Arial-BoldMT"/>
        </w:rPr>
        <w:tab/>
        <w:t>D  =  60-64</w:t>
      </w:r>
    </w:p>
    <w:p w14:paraId="0000001F" w14:textId="77777777" w:rsidR="002C3FA6" w:rsidRDefault="00B54496">
      <w:pPr>
        <w:widowControl w:val="0"/>
        <w:ind w:left="360"/>
        <w:rPr>
          <w:rFonts w:ascii="Arial-BoldMT" w:eastAsia="Arial-BoldMT" w:hAnsi="Arial-BoldMT" w:cs="Arial-BoldMT"/>
        </w:rPr>
      </w:pPr>
      <w:r>
        <w:rPr>
          <w:rFonts w:ascii="Arial-BoldMT" w:eastAsia="Arial-BoldMT" w:hAnsi="Arial-BoldMT" w:cs="Arial-BoldMT"/>
        </w:rPr>
        <w:tab/>
      </w:r>
      <w:r>
        <w:rPr>
          <w:rFonts w:ascii="Arial-BoldMT" w:eastAsia="Arial-BoldMT" w:hAnsi="Arial-BoldMT" w:cs="Arial-BoldMT"/>
        </w:rPr>
        <w:tab/>
      </w:r>
      <w:r>
        <w:rPr>
          <w:rFonts w:ascii="Arial-BoldMT" w:eastAsia="Arial-BoldMT" w:hAnsi="Arial-BoldMT" w:cs="Arial-BoldMT"/>
        </w:rPr>
        <w:tab/>
      </w:r>
      <w:r>
        <w:rPr>
          <w:rFonts w:ascii="Arial-BoldMT" w:eastAsia="Arial-BoldMT" w:hAnsi="Arial-BoldMT" w:cs="Arial-BoldMT"/>
        </w:rPr>
        <w:tab/>
        <w:t xml:space="preserve">C+= 75-79 </w:t>
      </w:r>
      <w:r>
        <w:rPr>
          <w:rFonts w:ascii="Arial-BoldMT" w:eastAsia="Arial-BoldMT" w:hAnsi="Arial-BoldMT" w:cs="Arial-BoldMT"/>
        </w:rPr>
        <w:tab/>
      </w:r>
      <w:r>
        <w:rPr>
          <w:rFonts w:ascii="Arial-BoldMT" w:eastAsia="Arial-BoldMT" w:hAnsi="Arial-BoldMT" w:cs="Arial-BoldMT"/>
        </w:rPr>
        <w:tab/>
      </w:r>
      <w:proofErr w:type="gramStart"/>
      <w:r>
        <w:rPr>
          <w:rFonts w:ascii="Arial-BoldMT" w:eastAsia="Arial-BoldMT" w:hAnsi="Arial-BoldMT" w:cs="Arial-BoldMT"/>
        </w:rPr>
        <w:t>F  =</w:t>
      </w:r>
      <w:proofErr w:type="gramEnd"/>
      <w:r>
        <w:rPr>
          <w:rFonts w:ascii="Arial-BoldMT" w:eastAsia="Arial-BoldMT" w:hAnsi="Arial-BoldMT" w:cs="Arial-BoldMT"/>
        </w:rPr>
        <w:t xml:space="preserve">    0-59</w:t>
      </w:r>
    </w:p>
    <w:p w14:paraId="00000020" w14:textId="77777777" w:rsidR="002C3FA6" w:rsidRDefault="00B54496">
      <w:pPr>
        <w:widowControl w:val="0"/>
        <w:ind w:left="360"/>
        <w:rPr>
          <w:rFonts w:ascii="Arial-BoldMT" w:eastAsia="Arial-BoldMT" w:hAnsi="Arial-BoldMT" w:cs="Arial-BoldMT"/>
        </w:rPr>
      </w:pPr>
      <w:r>
        <w:rPr>
          <w:rFonts w:ascii="Arial-BoldMT" w:eastAsia="Arial-BoldMT" w:hAnsi="Arial-BoldMT" w:cs="Arial-BoldMT"/>
        </w:rPr>
        <w:tab/>
      </w:r>
      <w:r>
        <w:rPr>
          <w:rFonts w:ascii="Arial-BoldMT" w:eastAsia="Arial-BoldMT" w:hAnsi="Arial-BoldMT" w:cs="Arial-BoldMT"/>
        </w:rPr>
        <w:t>**Please note:  Honors Physical Science is a weighted course 2</w:t>
      </w:r>
      <w:r>
        <w:rPr>
          <w:rFonts w:ascii="Arial-BoldMT" w:eastAsia="Arial-BoldMT" w:hAnsi="Arial-BoldMT" w:cs="Arial-BoldMT"/>
          <w:vertAlign w:val="superscript"/>
        </w:rPr>
        <w:t>nd</w:t>
      </w:r>
      <w:r>
        <w:rPr>
          <w:rFonts w:ascii="Arial-BoldMT" w:eastAsia="Arial-BoldMT" w:hAnsi="Arial-BoldMT" w:cs="Arial-BoldMT"/>
        </w:rPr>
        <w:t xml:space="preserve"> semester.  However, a “D” remains a “D” and is not bumped up to a “C”.  </w:t>
      </w:r>
      <w:r>
        <w:rPr>
          <w:rFonts w:ascii="Arial-BoldMT" w:eastAsia="Arial-BoldMT" w:hAnsi="Arial-BoldMT" w:cs="Arial-BoldMT"/>
          <w:b/>
        </w:rPr>
        <w:t xml:space="preserve">No extra credit will be </w:t>
      </w:r>
      <w:r>
        <w:rPr>
          <w:rFonts w:ascii="Arial-BoldMT" w:eastAsia="Arial-BoldMT" w:hAnsi="Arial-BoldMT" w:cs="Arial-BoldMT"/>
          <w:b/>
        </w:rPr>
        <w:br/>
        <w:t>accepted.</w:t>
      </w:r>
      <w:r>
        <w:rPr>
          <w:rFonts w:ascii="Arial-BoldMT" w:eastAsia="Arial-BoldMT" w:hAnsi="Arial-BoldMT" w:cs="Arial-BoldMT"/>
        </w:rPr>
        <w:t xml:space="preserve"> Occasionally I will add bonus questions on assessments that will allow you to demons</w:t>
      </w:r>
      <w:r>
        <w:rPr>
          <w:rFonts w:ascii="Arial-BoldMT" w:eastAsia="Arial-BoldMT" w:hAnsi="Arial-BoldMT" w:cs="Arial-BoldMT"/>
        </w:rPr>
        <w:t>trate mastery above the minimum.</w:t>
      </w:r>
    </w:p>
    <w:p w14:paraId="00000021" w14:textId="77777777" w:rsidR="002C3FA6" w:rsidRDefault="002C3FA6">
      <w:pPr>
        <w:widowControl w:val="0"/>
        <w:ind w:left="360" w:firstLine="720"/>
        <w:rPr>
          <w:rFonts w:ascii="Arial-BoldMT" w:eastAsia="Arial-BoldMT" w:hAnsi="Arial-BoldMT" w:cs="Arial-BoldMT"/>
        </w:rPr>
      </w:pPr>
    </w:p>
    <w:p w14:paraId="00000022" w14:textId="77777777" w:rsidR="002C3FA6" w:rsidRDefault="00B54496">
      <w:pPr>
        <w:widowControl w:val="0"/>
        <w:ind w:left="360"/>
        <w:rPr>
          <w:rFonts w:ascii="Arial-BoldMT" w:eastAsia="Arial-BoldMT" w:hAnsi="Arial-BoldMT" w:cs="Arial-BoldMT"/>
        </w:rPr>
      </w:pPr>
      <w:r>
        <w:rPr>
          <w:rFonts w:ascii="Arial-BoldMT" w:eastAsia="Arial-BoldMT" w:hAnsi="Arial-BoldMT" w:cs="Arial-BoldMT"/>
        </w:rPr>
        <w:t xml:space="preserve">4.  </w:t>
      </w:r>
      <w:r>
        <w:rPr>
          <w:rFonts w:ascii="Arial-BoldMT" w:eastAsia="Arial-BoldMT" w:hAnsi="Arial-BoldMT" w:cs="Arial-BoldMT"/>
          <w:b/>
          <w:i/>
        </w:rPr>
        <w:t>Homework</w:t>
      </w:r>
      <w:r>
        <w:rPr>
          <w:rFonts w:ascii="Arial-BoldMT" w:eastAsia="Arial-BoldMT" w:hAnsi="Arial-BoldMT" w:cs="Arial-BoldMT"/>
        </w:rPr>
        <w:t xml:space="preserve">.  Due to the compacted curriculum and rigor of this honors level </w:t>
      </w:r>
    </w:p>
    <w:p w14:paraId="00000023" w14:textId="77777777" w:rsidR="002C3FA6" w:rsidRDefault="00B54496">
      <w:pPr>
        <w:widowControl w:val="0"/>
        <w:ind w:firstLine="360"/>
        <w:rPr>
          <w:rFonts w:ascii="Arial-BoldMT" w:eastAsia="Arial-BoldMT" w:hAnsi="Arial-BoldMT" w:cs="Arial-BoldMT"/>
        </w:rPr>
      </w:pPr>
      <w:r>
        <w:rPr>
          <w:rFonts w:ascii="Arial-BoldMT" w:eastAsia="Arial-BoldMT" w:hAnsi="Arial-BoldMT" w:cs="Arial-BoldMT"/>
        </w:rPr>
        <w:t xml:space="preserve">course, homework will be assigned.  This may come as reading assignments </w:t>
      </w:r>
    </w:p>
    <w:p w14:paraId="00000024" w14:textId="77777777" w:rsidR="002C3FA6" w:rsidRDefault="00B54496">
      <w:pPr>
        <w:widowControl w:val="0"/>
        <w:ind w:left="360"/>
        <w:rPr>
          <w:rFonts w:ascii="Arial-BoldMT" w:eastAsia="Arial-BoldMT" w:hAnsi="Arial-BoldMT" w:cs="Arial-BoldMT"/>
        </w:rPr>
      </w:pPr>
      <w:r>
        <w:rPr>
          <w:rFonts w:ascii="Arial-BoldMT" w:eastAsia="Arial-BoldMT" w:hAnsi="Arial-BoldMT" w:cs="Arial-BoldMT"/>
        </w:rPr>
        <w:t>(using a reading strategy), independent practice, papers, or other pr</w:t>
      </w:r>
      <w:r>
        <w:rPr>
          <w:rFonts w:ascii="Arial-BoldMT" w:eastAsia="Arial-BoldMT" w:hAnsi="Arial-BoldMT" w:cs="Arial-BoldMT"/>
        </w:rPr>
        <w:t xml:space="preserve">ojects.  In </w:t>
      </w:r>
    </w:p>
    <w:p w14:paraId="00000025" w14:textId="77777777" w:rsidR="002C3FA6" w:rsidRDefault="00B54496">
      <w:pPr>
        <w:widowControl w:val="0"/>
        <w:ind w:firstLine="360"/>
        <w:rPr>
          <w:rFonts w:ascii="Arial-BoldMT" w:eastAsia="Arial-BoldMT" w:hAnsi="Arial-BoldMT" w:cs="Arial-BoldMT"/>
        </w:rPr>
      </w:pPr>
      <w:r>
        <w:rPr>
          <w:rFonts w:ascii="Arial-BoldMT" w:eastAsia="Arial-BoldMT" w:hAnsi="Arial-BoldMT" w:cs="Arial-BoldMT"/>
        </w:rPr>
        <w:t xml:space="preserve">addition, students are expected to spend time reviewing the content at home </w:t>
      </w:r>
    </w:p>
    <w:p w14:paraId="00000026" w14:textId="77777777" w:rsidR="002C3FA6" w:rsidRDefault="00B54496">
      <w:pPr>
        <w:widowControl w:val="0"/>
        <w:ind w:left="360"/>
        <w:rPr>
          <w:rFonts w:ascii="Arial-BoldMT" w:eastAsia="Arial-BoldMT" w:hAnsi="Arial-BoldMT" w:cs="Arial-BoldMT"/>
        </w:rPr>
      </w:pPr>
      <w:r>
        <w:rPr>
          <w:rFonts w:ascii="Arial-BoldMT" w:eastAsia="Arial-BoldMT" w:hAnsi="Arial-BoldMT" w:cs="Arial-BoldMT"/>
        </w:rPr>
        <w:t>daily to keep up with the fast-moving pace of the class.  Homework checks will</w:t>
      </w:r>
    </w:p>
    <w:p w14:paraId="00000027" w14:textId="77777777" w:rsidR="002C3FA6" w:rsidRDefault="00B54496">
      <w:pPr>
        <w:widowControl w:val="0"/>
        <w:ind w:left="-90" w:firstLine="450"/>
        <w:rPr>
          <w:rFonts w:ascii="Arial-BoldMT" w:eastAsia="Arial-BoldMT" w:hAnsi="Arial-BoldMT" w:cs="Arial-BoldMT"/>
        </w:rPr>
      </w:pPr>
      <w:r>
        <w:rPr>
          <w:rFonts w:ascii="Arial-BoldMT" w:eastAsia="Arial-BoldMT" w:hAnsi="Arial-BoldMT" w:cs="Arial-BoldMT"/>
        </w:rPr>
        <w:t>take place Fridays.</w:t>
      </w:r>
    </w:p>
    <w:p w14:paraId="00000028" w14:textId="77777777" w:rsidR="002C3FA6" w:rsidRDefault="002C3FA6">
      <w:pPr>
        <w:widowControl w:val="0"/>
        <w:ind w:left="360"/>
        <w:rPr>
          <w:rFonts w:ascii="Arial-BoldMT" w:eastAsia="Arial-BoldMT" w:hAnsi="Arial-BoldMT" w:cs="Arial-BoldMT"/>
        </w:rPr>
      </w:pPr>
    </w:p>
    <w:p w14:paraId="00000029" w14:textId="77777777" w:rsidR="002C3FA6" w:rsidRDefault="00B54496">
      <w:pPr>
        <w:widowControl w:val="0"/>
        <w:ind w:left="360" w:hanging="720"/>
        <w:rPr>
          <w:rFonts w:ascii="Arial-BoldMT" w:eastAsia="Arial-BoldMT" w:hAnsi="Arial-BoldMT" w:cs="Arial-BoldMT"/>
        </w:rPr>
      </w:pPr>
      <w:r>
        <w:rPr>
          <w:rFonts w:ascii="Arial-BoldMT" w:eastAsia="Arial-BoldMT" w:hAnsi="Arial-BoldMT" w:cs="Arial-BoldMT"/>
        </w:rPr>
        <w:tab/>
        <w:t xml:space="preserve">5.  </w:t>
      </w:r>
      <w:r>
        <w:rPr>
          <w:rFonts w:ascii="Arial-BoldMT" w:eastAsia="Arial-BoldMT" w:hAnsi="Arial-BoldMT" w:cs="Arial-BoldMT"/>
          <w:b/>
          <w:i/>
        </w:rPr>
        <w:t xml:space="preserve">Assessments.  </w:t>
      </w:r>
      <w:r>
        <w:rPr>
          <w:rFonts w:ascii="Arial-BoldMT" w:eastAsia="Arial-BoldMT" w:hAnsi="Arial-BoldMT" w:cs="Arial-BoldMT"/>
        </w:rPr>
        <w:t>You will have a series of formative and summati</w:t>
      </w:r>
      <w:r>
        <w:rPr>
          <w:rFonts w:ascii="Arial-BoldMT" w:eastAsia="Arial-BoldMT" w:hAnsi="Arial-BoldMT" w:cs="Arial-BoldMT"/>
        </w:rPr>
        <w:t>ve assessments.  Formative assessments tell us what you know at that particular point in time.  These will be reading quizzes, labs, daily work, etc.  They will be counted as 20% of your grade.  Summative assessments count as 80% of your grade and will var</w:t>
      </w:r>
      <w:r>
        <w:rPr>
          <w:rFonts w:ascii="Arial-BoldMT" w:eastAsia="Arial-BoldMT" w:hAnsi="Arial-BoldMT" w:cs="Arial-BoldMT"/>
        </w:rPr>
        <w:t xml:space="preserve">y from tests to projects to papers.  You will have a semester final as well.  </w:t>
      </w:r>
      <w:r>
        <w:rPr>
          <w:rFonts w:ascii="Arial-BoldMT" w:eastAsia="Arial-BoldMT" w:hAnsi="Arial-BoldMT" w:cs="Arial-BoldMT"/>
          <w:b/>
        </w:rPr>
        <w:t>Retaking formative assessments is permitted and encouraged, while retaking summative assessments is not as per Lincoln High Science Expectations.</w:t>
      </w:r>
    </w:p>
    <w:p w14:paraId="0000002A" w14:textId="77777777" w:rsidR="002C3FA6" w:rsidRDefault="002C3FA6">
      <w:pPr>
        <w:widowControl w:val="0"/>
        <w:ind w:left="360"/>
        <w:rPr>
          <w:rFonts w:ascii="Arial-BoldMT" w:eastAsia="Arial-BoldMT" w:hAnsi="Arial-BoldMT" w:cs="Arial-BoldMT"/>
        </w:rPr>
      </w:pPr>
    </w:p>
    <w:p w14:paraId="0000002B" w14:textId="77777777" w:rsidR="002C3FA6" w:rsidRDefault="00B54496">
      <w:pPr>
        <w:widowControl w:val="0"/>
        <w:ind w:left="360" w:hanging="720"/>
        <w:rPr>
          <w:rFonts w:ascii="Arial-BoldMT" w:eastAsia="Arial-BoldMT" w:hAnsi="Arial-BoldMT" w:cs="Arial-BoldMT"/>
        </w:rPr>
      </w:pPr>
      <w:r>
        <w:rPr>
          <w:rFonts w:ascii="Arial-BoldMT" w:eastAsia="Arial-BoldMT" w:hAnsi="Arial-BoldMT" w:cs="Arial-BoldMT"/>
        </w:rPr>
        <w:tab/>
        <w:t xml:space="preserve">6.  </w:t>
      </w:r>
      <w:r>
        <w:rPr>
          <w:rFonts w:ascii="Arial-BoldMT" w:eastAsia="Arial-BoldMT" w:hAnsi="Arial-BoldMT" w:cs="Arial-BoldMT"/>
          <w:b/>
          <w:i/>
        </w:rPr>
        <w:t xml:space="preserve">Classroom Materials. </w:t>
      </w:r>
      <w:r>
        <w:rPr>
          <w:rFonts w:ascii="Arial-BoldMT" w:eastAsia="Arial-BoldMT" w:hAnsi="Arial-BoldMT" w:cs="Arial-BoldMT"/>
        </w:rPr>
        <w:t>You a</w:t>
      </w:r>
      <w:r>
        <w:rPr>
          <w:rFonts w:ascii="Arial-BoldMT" w:eastAsia="Arial-BoldMT" w:hAnsi="Arial-BoldMT" w:cs="Arial-BoldMT"/>
        </w:rPr>
        <w:t>re required to bring your charged Chromebook daily, and maintain a binder or folder to keep your notes, handouts, and homework. In addition, the 2 textbooks assigned to you, a pen/pencil, and your planner are essential.  You are to bring all of your classr</w:t>
      </w:r>
      <w:r>
        <w:rPr>
          <w:rFonts w:ascii="Arial-BoldMT" w:eastAsia="Arial-BoldMT" w:hAnsi="Arial-BoldMT" w:cs="Arial-BoldMT"/>
        </w:rPr>
        <w:t xml:space="preserve">oom materials (except your textbooks) every day unless otherwise instructed.  </w:t>
      </w:r>
    </w:p>
    <w:p w14:paraId="0000002C" w14:textId="77777777" w:rsidR="002C3FA6" w:rsidRDefault="002C3FA6">
      <w:pPr>
        <w:widowControl w:val="0"/>
        <w:ind w:left="360"/>
        <w:rPr>
          <w:rFonts w:ascii="Arial-BoldMT" w:eastAsia="Arial-BoldMT" w:hAnsi="Arial-BoldMT" w:cs="Arial-BoldMT"/>
        </w:rPr>
      </w:pPr>
    </w:p>
    <w:p w14:paraId="0000002D" w14:textId="77777777" w:rsidR="002C3FA6" w:rsidRDefault="00B54496">
      <w:pPr>
        <w:widowControl w:val="0"/>
        <w:ind w:left="360"/>
        <w:rPr>
          <w:rFonts w:ascii="Arial-BoldMT" w:eastAsia="Arial-BoldMT" w:hAnsi="Arial-BoldMT" w:cs="Arial-BoldMT"/>
        </w:rPr>
      </w:pPr>
      <w:r>
        <w:rPr>
          <w:rFonts w:ascii="Arial-BoldMT" w:eastAsia="Arial-BoldMT" w:hAnsi="Arial-BoldMT" w:cs="Arial-BoldMT"/>
        </w:rPr>
        <w:t xml:space="preserve">7.  </w:t>
      </w:r>
      <w:r>
        <w:rPr>
          <w:rFonts w:ascii="Arial-BoldMT" w:eastAsia="Arial-BoldMT" w:hAnsi="Arial-BoldMT" w:cs="Arial-BoldMT"/>
          <w:b/>
          <w:i/>
        </w:rPr>
        <w:t xml:space="preserve">Electronic Devices.  </w:t>
      </w:r>
      <w:r>
        <w:rPr>
          <w:rFonts w:ascii="Arial-BoldMT" w:eastAsia="Arial-BoldMT" w:hAnsi="Arial-BoldMT" w:cs="Arial-BoldMT"/>
        </w:rPr>
        <w:t xml:space="preserve">The use of Chromebooks should follow the stoplight expectations: Red </w:t>
      </w:r>
      <w:r>
        <w:rPr>
          <w:rFonts w:ascii="Wingdings" w:eastAsia="Wingdings" w:hAnsi="Wingdings" w:cs="Wingdings"/>
        </w:rPr>
        <w:t>🡪</w:t>
      </w:r>
      <w:r>
        <w:rPr>
          <w:rFonts w:ascii="Arial-BoldMT" w:eastAsia="Arial-BoldMT" w:hAnsi="Arial-BoldMT" w:cs="Arial-BoldMT"/>
        </w:rPr>
        <w:t xml:space="preserve"> bagged &amp; turned off, Yellow </w:t>
      </w:r>
      <w:r>
        <w:rPr>
          <w:rFonts w:ascii="Wingdings" w:eastAsia="Wingdings" w:hAnsi="Wingdings" w:cs="Wingdings"/>
        </w:rPr>
        <w:t>🡪</w:t>
      </w:r>
      <w:r>
        <w:rPr>
          <w:rFonts w:ascii="Arial-BoldMT" w:eastAsia="Arial-BoldMT" w:hAnsi="Arial-BoldMT" w:cs="Arial-BoldMT"/>
        </w:rPr>
        <w:t xml:space="preserve"> lid closed on desk, Green </w:t>
      </w:r>
      <w:r>
        <w:rPr>
          <w:rFonts w:ascii="Wingdings" w:eastAsia="Wingdings" w:hAnsi="Wingdings" w:cs="Wingdings"/>
        </w:rPr>
        <w:t>🡪</w:t>
      </w:r>
      <w:r>
        <w:rPr>
          <w:rFonts w:ascii="Arial-BoldMT" w:eastAsia="Arial-BoldMT" w:hAnsi="Arial-BoldMT" w:cs="Arial-BoldMT"/>
        </w:rPr>
        <w:t xml:space="preserve"> in use</w:t>
      </w:r>
    </w:p>
    <w:p w14:paraId="0000002E" w14:textId="77777777" w:rsidR="002C3FA6" w:rsidRDefault="00B54496">
      <w:pPr>
        <w:widowControl w:val="0"/>
        <w:ind w:left="360"/>
        <w:rPr>
          <w:rFonts w:ascii="Arial-BoldMT" w:eastAsia="Arial-BoldMT" w:hAnsi="Arial-BoldMT" w:cs="Arial-BoldMT"/>
        </w:rPr>
      </w:pPr>
      <w:r>
        <w:rPr>
          <w:rFonts w:ascii="Arial-BoldMT" w:eastAsia="Arial-BoldMT" w:hAnsi="Arial-BoldMT" w:cs="Arial-BoldMT"/>
        </w:rPr>
        <w:t>The use of c</w:t>
      </w:r>
      <w:r>
        <w:rPr>
          <w:rFonts w:ascii="Arial-BoldMT" w:eastAsia="Arial-BoldMT" w:hAnsi="Arial-BoldMT" w:cs="Arial-BoldMT"/>
        </w:rPr>
        <w:t>ell phones, iPods, and other electronic devices are allowed only in Green Zones.</w:t>
      </w:r>
    </w:p>
    <w:p w14:paraId="0000002F" w14:textId="77777777" w:rsidR="002C3FA6" w:rsidRDefault="002C3FA6">
      <w:pPr>
        <w:widowControl w:val="0"/>
        <w:ind w:left="360"/>
        <w:rPr>
          <w:rFonts w:ascii="Arial-BoldMT" w:eastAsia="Arial-BoldMT" w:hAnsi="Arial-BoldMT" w:cs="Arial-BoldMT"/>
        </w:rPr>
      </w:pPr>
    </w:p>
    <w:p w14:paraId="00000030" w14:textId="77777777" w:rsidR="002C3FA6" w:rsidRDefault="00B54496">
      <w:pPr>
        <w:widowControl w:val="0"/>
        <w:ind w:left="360" w:hanging="720"/>
        <w:rPr>
          <w:rFonts w:ascii="Arial-BoldMT" w:eastAsia="Arial-BoldMT" w:hAnsi="Arial-BoldMT" w:cs="Arial-BoldMT"/>
        </w:rPr>
      </w:pPr>
      <w:r>
        <w:rPr>
          <w:rFonts w:ascii="Arial-BoldMT" w:eastAsia="Arial-BoldMT" w:hAnsi="Arial-BoldMT" w:cs="Arial-BoldMT"/>
        </w:rPr>
        <w:tab/>
        <w:t xml:space="preserve">8.  </w:t>
      </w:r>
      <w:r>
        <w:rPr>
          <w:rFonts w:ascii="Arial-BoldMT" w:eastAsia="Arial-BoldMT" w:hAnsi="Arial-BoldMT" w:cs="Arial-BoldMT"/>
          <w:b/>
          <w:i/>
        </w:rPr>
        <w:t xml:space="preserve">Lab Safety.  </w:t>
      </w:r>
      <w:r>
        <w:rPr>
          <w:rFonts w:ascii="Arial-BoldMT" w:eastAsia="Arial-BoldMT" w:hAnsi="Arial-BoldMT" w:cs="Arial-BoldMT"/>
        </w:rPr>
        <w:t xml:space="preserve">You will be expected to follow the adopted safety rules by signing a lab contract.  Food and drink are not allowed in the lab area.  All lab materials must </w:t>
      </w:r>
      <w:r>
        <w:rPr>
          <w:rFonts w:ascii="Arial-BoldMT" w:eastAsia="Arial-BoldMT" w:hAnsi="Arial-BoldMT" w:cs="Arial-BoldMT"/>
        </w:rPr>
        <w:t>be handled with care and returned to their original spot.</w:t>
      </w:r>
    </w:p>
    <w:p w14:paraId="00000031" w14:textId="77777777" w:rsidR="002C3FA6" w:rsidRDefault="002C3FA6">
      <w:pPr>
        <w:widowControl w:val="0"/>
        <w:rPr>
          <w:rFonts w:ascii="Arial-BoldMT" w:eastAsia="Arial-BoldMT" w:hAnsi="Arial-BoldMT" w:cs="Arial-BoldMT"/>
        </w:rPr>
      </w:pPr>
    </w:p>
    <w:p w14:paraId="00000032" w14:textId="77777777" w:rsidR="002C3FA6" w:rsidRDefault="002C3FA6">
      <w:pPr>
        <w:widowControl w:val="0"/>
        <w:rPr>
          <w:rFonts w:ascii="Arial-BoldMT" w:eastAsia="Arial-BoldMT" w:hAnsi="Arial-BoldMT" w:cs="Arial-BoldMT"/>
        </w:rPr>
      </w:pPr>
    </w:p>
    <w:p w14:paraId="00000033" w14:textId="77777777" w:rsidR="002C3FA6" w:rsidRDefault="002C3FA6">
      <w:pPr>
        <w:widowControl w:val="0"/>
        <w:rPr>
          <w:rFonts w:ascii="Arial-BoldMT" w:eastAsia="Arial-BoldMT" w:hAnsi="Arial-BoldMT" w:cs="Arial-BoldMT"/>
        </w:rPr>
      </w:pPr>
    </w:p>
    <w:p w14:paraId="00000034" w14:textId="77777777" w:rsidR="002C3FA6" w:rsidRDefault="002C3FA6">
      <w:pPr>
        <w:widowControl w:val="0"/>
        <w:rPr>
          <w:rFonts w:ascii="Arial-BoldMT" w:eastAsia="Arial-BoldMT" w:hAnsi="Arial-BoldMT" w:cs="Arial-BoldMT"/>
        </w:rPr>
      </w:pPr>
    </w:p>
    <w:p w14:paraId="00000035" w14:textId="77777777" w:rsidR="002C3FA6" w:rsidRDefault="00B54496">
      <w:pPr>
        <w:widowControl w:val="0"/>
        <w:rPr>
          <w:rFonts w:ascii="Arial-BoldMT" w:eastAsia="Arial-BoldMT" w:hAnsi="Arial-BoldMT" w:cs="Arial-BoldMT"/>
        </w:rPr>
      </w:pPr>
      <w:r>
        <w:rPr>
          <w:rFonts w:ascii="Arial-BoldMT" w:eastAsia="Arial-BoldMT" w:hAnsi="Arial-BoldMT" w:cs="Arial-BoldMT"/>
          <w:b/>
        </w:rPr>
        <w:br/>
      </w:r>
      <w:r>
        <w:rPr>
          <w:rFonts w:ascii="Arial-BoldMT" w:eastAsia="Arial-BoldMT" w:hAnsi="Arial-BoldMT" w:cs="Arial-BoldMT"/>
          <w:b/>
        </w:rPr>
        <w:br/>
        <w:t xml:space="preserve">CLASSROOM PROCEDURES </w:t>
      </w:r>
      <w:r>
        <w:rPr>
          <w:rFonts w:ascii="Arial-BoldMT" w:eastAsia="Arial-BoldMT" w:hAnsi="Arial-BoldMT" w:cs="Arial-BoldMT"/>
        </w:rPr>
        <w:t>(Other reasonable procedures may be created or modified as the semester progresses):</w:t>
      </w:r>
    </w:p>
    <w:p w14:paraId="00000036" w14:textId="77777777" w:rsidR="002C3FA6" w:rsidRDefault="00B54496">
      <w:pPr>
        <w:widowControl w:val="0"/>
        <w:ind w:left="720" w:hanging="720"/>
        <w:rPr>
          <w:rFonts w:ascii="Arial-BoldMT" w:eastAsia="Arial-BoldMT" w:hAnsi="Arial-BoldMT" w:cs="Arial-BoldMT"/>
        </w:rPr>
      </w:pPr>
      <w:r>
        <w:rPr>
          <w:rFonts w:ascii="Arial-BoldMT" w:eastAsia="Arial-BoldMT" w:hAnsi="Arial-BoldMT" w:cs="Arial-BoldMT"/>
        </w:rPr>
        <w:tab/>
        <w:t xml:space="preserve">1.  </w:t>
      </w:r>
      <w:r>
        <w:rPr>
          <w:rFonts w:ascii="Arial-BoldMT" w:eastAsia="Arial-BoldMT" w:hAnsi="Arial-BoldMT" w:cs="Arial-BoldMT"/>
          <w:b/>
          <w:i/>
        </w:rPr>
        <w:t xml:space="preserve">Raised hands. </w:t>
      </w:r>
      <w:r>
        <w:rPr>
          <w:rFonts w:ascii="Arial-BoldMT" w:eastAsia="Arial-BoldMT" w:hAnsi="Arial-BoldMT" w:cs="Arial-BoldMT"/>
        </w:rPr>
        <w:t xml:space="preserve"> Students are expected to stay seated and quiet unless they raise their hand and receive permission.  This is one reason you must be prompt and prepared with all of your materials.  Also, I want to be sure everyone is able to hear your questions and commen</w:t>
      </w:r>
      <w:r>
        <w:rPr>
          <w:rFonts w:ascii="Arial-BoldMT" w:eastAsia="Arial-BoldMT" w:hAnsi="Arial-BoldMT" w:cs="Arial-BoldMT"/>
        </w:rPr>
        <w:t>ts.</w:t>
      </w:r>
    </w:p>
    <w:p w14:paraId="00000037" w14:textId="77777777" w:rsidR="002C3FA6" w:rsidRDefault="002C3FA6">
      <w:pPr>
        <w:widowControl w:val="0"/>
        <w:rPr>
          <w:rFonts w:ascii="Arial-BoldMT" w:eastAsia="Arial-BoldMT" w:hAnsi="Arial-BoldMT" w:cs="Arial-BoldMT"/>
        </w:rPr>
      </w:pPr>
    </w:p>
    <w:p w14:paraId="00000038" w14:textId="77777777" w:rsidR="002C3FA6" w:rsidRDefault="00B54496">
      <w:pPr>
        <w:widowControl w:val="0"/>
        <w:ind w:left="720" w:hanging="720"/>
        <w:rPr>
          <w:rFonts w:ascii="Arial-BoldMT" w:eastAsia="Arial-BoldMT" w:hAnsi="Arial-BoldMT" w:cs="Arial-BoldMT"/>
        </w:rPr>
      </w:pPr>
      <w:r>
        <w:rPr>
          <w:rFonts w:ascii="Arial-BoldMT" w:eastAsia="Arial-BoldMT" w:hAnsi="Arial-BoldMT" w:cs="Arial-BoldMT"/>
        </w:rPr>
        <w:tab/>
        <w:t xml:space="preserve">2.  </w:t>
      </w:r>
      <w:r>
        <w:rPr>
          <w:rFonts w:ascii="Arial-BoldMT" w:eastAsia="Arial-BoldMT" w:hAnsi="Arial-BoldMT" w:cs="Arial-BoldMT"/>
          <w:b/>
          <w:i/>
        </w:rPr>
        <w:t xml:space="preserve">Visitors.  </w:t>
      </w:r>
      <w:r>
        <w:rPr>
          <w:rFonts w:ascii="Arial-BoldMT" w:eastAsia="Arial-BoldMT" w:hAnsi="Arial-BoldMT" w:cs="Arial-BoldMT"/>
        </w:rPr>
        <w:t>When a visitor enters the room (administrator, another teacher, etc.) it is expected that you will respect those visitors and myself as is normally expected by staying focused on the task at hand.</w:t>
      </w:r>
    </w:p>
    <w:p w14:paraId="00000039" w14:textId="77777777" w:rsidR="002C3FA6" w:rsidRDefault="002C3FA6">
      <w:pPr>
        <w:widowControl w:val="0"/>
        <w:rPr>
          <w:rFonts w:ascii="Arial-BoldMT" w:eastAsia="Arial-BoldMT" w:hAnsi="Arial-BoldMT" w:cs="Arial-BoldMT"/>
        </w:rPr>
      </w:pPr>
    </w:p>
    <w:p w14:paraId="0000003A" w14:textId="77777777" w:rsidR="002C3FA6" w:rsidRDefault="00B54496">
      <w:pPr>
        <w:widowControl w:val="0"/>
        <w:ind w:left="720" w:hanging="720"/>
        <w:rPr>
          <w:rFonts w:ascii="Arial-BoldMT" w:eastAsia="Arial-BoldMT" w:hAnsi="Arial-BoldMT" w:cs="Arial-BoldMT"/>
        </w:rPr>
      </w:pPr>
      <w:r>
        <w:rPr>
          <w:rFonts w:ascii="Arial-BoldMT" w:eastAsia="Arial-BoldMT" w:hAnsi="Arial-BoldMT" w:cs="Arial-BoldMT"/>
        </w:rPr>
        <w:tab/>
        <w:t xml:space="preserve">3.  </w:t>
      </w:r>
      <w:r>
        <w:rPr>
          <w:rFonts w:ascii="Arial-BoldMT" w:eastAsia="Arial-BoldMT" w:hAnsi="Arial-BoldMT" w:cs="Arial-BoldMT"/>
          <w:b/>
          <w:i/>
        </w:rPr>
        <w:t xml:space="preserve">Tests and quizzes.  </w:t>
      </w:r>
      <w:r>
        <w:rPr>
          <w:rFonts w:ascii="Arial-BoldMT" w:eastAsia="Arial-BoldMT" w:hAnsi="Arial-BoldMT" w:cs="Arial-BoldMT"/>
        </w:rPr>
        <w:t xml:space="preserve">When a test </w:t>
      </w:r>
      <w:r>
        <w:rPr>
          <w:rFonts w:ascii="Arial-BoldMT" w:eastAsia="Arial-BoldMT" w:hAnsi="Arial-BoldMT" w:cs="Arial-BoldMT"/>
        </w:rPr>
        <w:t xml:space="preserve">or quiz is being given, at no time should </w:t>
      </w:r>
      <w:r>
        <w:rPr>
          <w:rFonts w:ascii="Arial-BoldMT" w:eastAsia="Arial-BoldMT" w:hAnsi="Arial-BoldMT" w:cs="Arial-BoldMT"/>
          <w:b/>
          <w:i/>
        </w:rPr>
        <w:t xml:space="preserve">anyone </w:t>
      </w:r>
      <w:r>
        <w:rPr>
          <w:rFonts w:ascii="Arial-BoldMT" w:eastAsia="Arial-BoldMT" w:hAnsi="Arial-BoldMT" w:cs="Arial-BoldMT"/>
        </w:rPr>
        <w:t>be talking.  If you have a question, silently raise your hand and I will assist you as much as I can.  This means, even if you are finished you must refrain from talking until all tests/quizzes are turned in</w:t>
      </w:r>
      <w:r>
        <w:rPr>
          <w:rFonts w:ascii="Arial-BoldMT" w:eastAsia="Arial-BoldMT" w:hAnsi="Arial-BoldMT" w:cs="Arial-BoldMT"/>
        </w:rPr>
        <w:t xml:space="preserve">, and I have given the class permission.  </w:t>
      </w:r>
      <w:r>
        <w:rPr>
          <w:rFonts w:ascii="Arial-BoldMT" w:eastAsia="Arial-BoldMT" w:hAnsi="Arial-BoldMT" w:cs="Arial-BoldMT"/>
          <w:b/>
        </w:rPr>
        <w:t>NOTE:  Talking during a test or quiz is in violation of LHS’s Academic Integrity Policy.  See details in your Student Handbook.</w:t>
      </w:r>
    </w:p>
    <w:p w14:paraId="0000003B" w14:textId="77777777" w:rsidR="002C3FA6" w:rsidRDefault="002C3FA6">
      <w:pPr>
        <w:widowControl w:val="0"/>
        <w:rPr>
          <w:rFonts w:ascii="Arial-BoldMT" w:eastAsia="Arial-BoldMT" w:hAnsi="Arial-BoldMT" w:cs="Arial-BoldMT"/>
        </w:rPr>
      </w:pPr>
    </w:p>
    <w:p w14:paraId="0000003C" w14:textId="77777777" w:rsidR="002C3FA6" w:rsidRDefault="00B54496">
      <w:pPr>
        <w:widowControl w:val="0"/>
        <w:ind w:left="720" w:hanging="720"/>
        <w:rPr>
          <w:rFonts w:ascii="Arial-BoldMT" w:eastAsia="Arial-BoldMT" w:hAnsi="Arial-BoldMT" w:cs="Arial-BoldMT"/>
        </w:rPr>
      </w:pPr>
      <w:r>
        <w:rPr>
          <w:rFonts w:ascii="Arial-BoldMT" w:eastAsia="Arial-BoldMT" w:hAnsi="Arial-BoldMT" w:cs="Arial-BoldMT"/>
          <w:b/>
        </w:rPr>
        <w:tab/>
      </w:r>
      <w:r>
        <w:rPr>
          <w:rFonts w:ascii="Arial-BoldMT" w:eastAsia="Arial-BoldMT" w:hAnsi="Arial-BoldMT" w:cs="Arial-BoldMT"/>
        </w:rPr>
        <w:t xml:space="preserve">4.  </w:t>
      </w:r>
      <w:r>
        <w:rPr>
          <w:rFonts w:ascii="Arial-BoldMT" w:eastAsia="Arial-BoldMT" w:hAnsi="Arial-BoldMT" w:cs="Arial-BoldMT"/>
          <w:b/>
          <w:i/>
        </w:rPr>
        <w:t xml:space="preserve">Substitute Teachers.  </w:t>
      </w:r>
      <w:r>
        <w:rPr>
          <w:rFonts w:ascii="Arial-BoldMT" w:eastAsia="Arial-BoldMT" w:hAnsi="Arial-BoldMT" w:cs="Arial-BoldMT"/>
        </w:rPr>
        <w:t xml:space="preserve">If I am unable to be in class and have a substitute teacher take my place for any amount of time, you will be expected and required to provide the utmost respect for the substitute teacher by being courteous and fulfilling every request.  Failure to do so </w:t>
      </w:r>
      <w:r>
        <w:rPr>
          <w:rFonts w:ascii="Arial-BoldMT" w:eastAsia="Arial-BoldMT" w:hAnsi="Arial-BoldMT" w:cs="Arial-BoldMT"/>
        </w:rPr>
        <w:t xml:space="preserve">will result in morning detention with me.  Please note—I will take your feedback regarding the substitute into consideration when making sub decisions in the future.  </w:t>
      </w:r>
    </w:p>
    <w:p w14:paraId="0000003D" w14:textId="77777777" w:rsidR="002C3FA6" w:rsidRDefault="002C3FA6">
      <w:pPr>
        <w:widowControl w:val="0"/>
        <w:ind w:left="720" w:hanging="720"/>
        <w:rPr>
          <w:rFonts w:ascii="Arial-BoldMT" w:eastAsia="Arial-BoldMT" w:hAnsi="Arial-BoldMT" w:cs="Arial-BoldMT"/>
        </w:rPr>
      </w:pPr>
    </w:p>
    <w:p w14:paraId="0000003E" w14:textId="77777777" w:rsidR="002C3FA6" w:rsidRDefault="00B54496">
      <w:pPr>
        <w:widowControl w:val="0"/>
        <w:ind w:left="720" w:hanging="720"/>
        <w:rPr>
          <w:rFonts w:ascii="Arial-BoldMT" w:eastAsia="Arial-BoldMT" w:hAnsi="Arial-BoldMT" w:cs="Arial-BoldMT"/>
        </w:rPr>
      </w:pPr>
      <w:r>
        <w:rPr>
          <w:rFonts w:ascii="Arial-BoldMT" w:eastAsia="Arial-BoldMT" w:hAnsi="Arial-BoldMT" w:cs="Arial-BoldMT"/>
        </w:rPr>
        <w:tab/>
        <w:t xml:space="preserve">5.  </w:t>
      </w:r>
      <w:r>
        <w:rPr>
          <w:rFonts w:ascii="Arial-BoldMT" w:eastAsia="Arial-BoldMT" w:hAnsi="Arial-BoldMT" w:cs="Arial-BoldMT"/>
          <w:b/>
          <w:i/>
        </w:rPr>
        <w:t>Science ARC.</w:t>
      </w:r>
      <w:r>
        <w:rPr>
          <w:rFonts w:ascii="Arial-BoldMT" w:eastAsia="Arial-BoldMT" w:hAnsi="Arial-BoldMT" w:cs="Arial-BoldMT"/>
        </w:rPr>
        <w:t xml:space="preserve">  Students with excessive absences/tardies, missing assignments, unnec</w:t>
      </w:r>
      <w:r>
        <w:rPr>
          <w:rFonts w:ascii="Arial-BoldMT" w:eastAsia="Arial-BoldMT" w:hAnsi="Arial-BoldMT" w:cs="Arial-BoldMT"/>
        </w:rPr>
        <w:t>essary talking, and/or slipping grades may be assigned study-time with Mrs. Sjuts in the mornings or Science ARC after school.  This is a Science Department expectation.  A call home may be needed in order to ensure transportation.  Failure to attend study</w:t>
      </w:r>
      <w:r>
        <w:rPr>
          <w:rFonts w:ascii="Arial-BoldMT" w:eastAsia="Arial-BoldMT" w:hAnsi="Arial-BoldMT" w:cs="Arial-BoldMT"/>
        </w:rPr>
        <w:t xml:space="preserve">-time may lead to ARC and/or Saturday School.  This is not a punishment; instead, it is an appropriate consequence needed in order to ensure mastery learning.  </w:t>
      </w:r>
    </w:p>
    <w:p w14:paraId="0000003F" w14:textId="77777777" w:rsidR="002C3FA6" w:rsidRDefault="002C3FA6">
      <w:pPr>
        <w:widowControl w:val="0"/>
        <w:rPr>
          <w:rFonts w:ascii="Arial-BoldMT" w:eastAsia="Arial-BoldMT" w:hAnsi="Arial-BoldMT" w:cs="Arial-BoldMT"/>
        </w:rPr>
      </w:pPr>
    </w:p>
    <w:p w14:paraId="00000040" w14:textId="77777777" w:rsidR="002C3FA6" w:rsidRDefault="00B54496">
      <w:pPr>
        <w:widowControl w:val="0"/>
        <w:rPr>
          <w:rFonts w:ascii="Arial-BoldMT" w:eastAsia="Arial-BoldMT" w:hAnsi="Arial-BoldMT" w:cs="Arial-BoldMT"/>
        </w:rPr>
      </w:pPr>
      <w:r>
        <w:rPr>
          <w:rFonts w:ascii="Arial-BoldMT" w:eastAsia="Arial-BoldMT" w:hAnsi="Arial-BoldMT" w:cs="Arial-BoldMT"/>
          <w:b/>
        </w:rPr>
        <w:t>OTHER NOTES:</w:t>
      </w:r>
    </w:p>
    <w:p w14:paraId="00000041" w14:textId="77777777" w:rsidR="002C3FA6" w:rsidRDefault="00B54496">
      <w:pPr>
        <w:widowControl w:val="0"/>
        <w:rPr>
          <w:rFonts w:ascii="Arial-BoldMT" w:eastAsia="Arial-BoldMT" w:hAnsi="Arial-BoldMT" w:cs="Arial-BoldMT"/>
        </w:rPr>
      </w:pPr>
      <w:r>
        <w:rPr>
          <w:rFonts w:ascii="Arial-BoldMT" w:eastAsia="Arial-BoldMT" w:hAnsi="Arial-BoldMT" w:cs="Arial-BoldMT"/>
          <w:b/>
        </w:rPr>
        <w:tab/>
        <w:t xml:space="preserve">** </w:t>
      </w:r>
      <w:r>
        <w:rPr>
          <w:rFonts w:ascii="Arial-BoldMT" w:eastAsia="Arial-BoldMT" w:hAnsi="Arial-BoldMT" w:cs="Arial-BoldMT"/>
        </w:rPr>
        <w:t>GET HELP AS SOON AS POSSIBLE.  Students who put off asking questions or getti</w:t>
      </w:r>
      <w:r>
        <w:rPr>
          <w:rFonts w:ascii="Arial-BoldMT" w:eastAsia="Arial-BoldMT" w:hAnsi="Arial-BoldMT" w:cs="Arial-BoldMT"/>
        </w:rPr>
        <w:t xml:space="preserve">ng help when they need it tend to get further and further behind.  E-mail me at </w:t>
      </w:r>
      <w:hyperlink r:id="rId7">
        <w:r>
          <w:rPr>
            <w:rFonts w:ascii="Arial-BoldMT" w:eastAsia="Arial-BoldMT" w:hAnsi="Arial-BoldMT" w:cs="Arial-BoldMT"/>
            <w:color w:val="0000FF"/>
            <w:u w:val="single"/>
          </w:rPr>
          <w:t>msjuts@lps.org</w:t>
        </w:r>
      </w:hyperlink>
      <w:r>
        <w:rPr>
          <w:rFonts w:ascii="Arial-BoldMT" w:eastAsia="Arial-BoldMT" w:hAnsi="Arial-BoldMT" w:cs="Arial-BoldMT"/>
        </w:rPr>
        <w:t xml:space="preserve"> or make an appointment ASAP.  You can do it!!</w:t>
      </w:r>
    </w:p>
    <w:p w14:paraId="00000042" w14:textId="77777777" w:rsidR="002C3FA6" w:rsidRDefault="002C3FA6">
      <w:pPr>
        <w:widowControl w:val="0"/>
        <w:rPr>
          <w:rFonts w:ascii="Arial-BoldMT" w:eastAsia="Arial-BoldMT" w:hAnsi="Arial-BoldMT" w:cs="Arial-BoldMT"/>
        </w:rPr>
      </w:pPr>
    </w:p>
    <w:p w14:paraId="00000043" w14:textId="77777777" w:rsidR="002C3FA6" w:rsidRDefault="00B54496">
      <w:pPr>
        <w:widowControl w:val="0"/>
        <w:rPr>
          <w:rFonts w:ascii="Arial-BoldMT" w:eastAsia="Arial-BoldMT" w:hAnsi="Arial-BoldMT" w:cs="Arial-BoldMT"/>
        </w:rPr>
      </w:pPr>
      <w:r>
        <w:rPr>
          <w:rFonts w:ascii="Arial-BoldMT" w:eastAsia="Arial-BoldMT" w:hAnsi="Arial-BoldMT" w:cs="Arial-BoldMT"/>
        </w:rPr>
        <w:tab/>
        <w:t>** Check your grades often.  If you wait until the last minute, it may b</w:t>
      </w:r>
      <w:r>
        <w:rPr>
          <w:rFonts w:ascii="Arial-BoldMT" w:eastAsia="Arial-BoldMT" w:hAnsi="Arial-BoldMT" w:cs="Arial-BoldMT"/>
        </w:rPr>
        <w:t>e more difficult to earn the grade you desire.</w:t>
      </w:r>
    </w:p>
    <w:p w14:paraId="00000044" w14:textId="77777777" w:rsidR="002C3FA6" w:rsidRDefault="002C3FA6">
      <w:pPr>
        <w:widowControl w:val="0"/>
        <w:rPr>
          <w:rFonts w:ascii="Arial-BoldMT" w:eastAsia="Arial-BoldMT" w:hAnsi="Arial-BoldMT" w:cs="Arial-BoldMT"/>
        </w:rPr>
      </w:pPr>
    </w:p>
    <w:p w14:paraId="00000045" w14:textId="77777777" w:rsidR="002C3FA6" w:rsidRDefault="00B54496">
      <w:pPr>
        <w:widowControl w:val="0"/>
        <w:rPr>
          <w:rFonts w:ascii="Arial-BoldMT" w:eastAsia="Arial-BoldMT" w:hAnsi="Arial-BoldMT" w:cs="Arial-BoldMT"/>
        </w:rPr>
      </w:pPr>
      <w:r>
        <w:rPr>
          <w:rFonts w:ascii="Arial-BoldMT" w:eastAsia="Arial-BoldMT" w:hAnsi="Arial-BoldMT" w:cs="Arial-BoldMT"/>
        </w:rPr>
        <w:tab/>
        <w:t xml:space="preserve">** Let your parents know how to contact me.  If you get behind at all, it helps tremendously for your parents and me to collaborate on effective ways to help you. </w:t>
      </w:r>
    </w:p>
    <w:p w14:paraId="00000046" w14:textId="77777777" w:rsidR="002C3FA6" w:rsidRDefault="002C3FA6">
      <w:pPr>
        <w:widowControl w:val="0"/>
        <w:rPr>
          <w:rFonts w:ascii="Arial-BoldMT" w:eastAsia="Arial-BoldMT" w:hAnsi="Arial-BoldMT" w:cs="Arial-BoldMT"/>
        </w:rPr>
      </w:pPr>
    </w:p>
    <w:p w14:paraId="00000047" w14:textId="77777777" w:rsidR="002C3FA6" w:rsidRDefault="00B54496">
      <w:pPr>
        <w:widowControl w:val="0"/>
        <w:rPr>
          <w:rFonts w:ascii="Arial-BoldMT" w:eastAsia="Arial-BoldMT" w:hAnsi="Arial-BoldMT" w:cs="Arial-BoldMT"/>
        </w:rPr>
      </w:pPr>
      <w:r>
        <w:rPr>
          <w:rFonts w:ascii="Arial-BoldMT" w:eastAsia="Arial-BoldMT" w:hAnsi="Arial-BoldMT" w:cs="Arial-BoldMT"/>
        </w:rPr>
        <w:tab/>
        <w:t>** STAY POSITIVE – Make it a great day or</w:t>
      </w:r>
      <w:r>
        <w:rPr>
          <w:rFonts w:ascii="Arial-BoldMT" w:eastAsia="Arial-BoldMT" w:hAnsi="Arial-BoldMT" w:cs="Arial-BoldMT"/>
        </w:rPr>
        <w:t xml:space="preserve"> not, the choice is always yours!</w:t>
      </w:r>
    </w:p>
    <w:p w14:paraId="00000048" w14:textId="77777777" w:rsidR="002C3FA6" w:rsidRDefault="002C3FA6">
      <w:pPr>
        <w:widowControl w:val="0"/>
        <w:rPr>
          <w:rFonts w:ascii="Arial-BoldMT" w:eastAsia="Arial-BoldMT" w:hAnsi="Arial-BoldMT" w:cs="Arial-BoldMT"/>
        </w:rPr>
      </w:pPr>
    </w:p>
    <w:p w14:paraId="00000049" w14:textId="77777777" w:rsidR="002C3FA6" w:rsidRDefault="002C3FA6">
      <w:pPr>
        <w:widowControl w:val="0"/>
        <w:rPr>
          <w:rFonts w:ascii="Arial-BoldMT" w:eastAsia="Arial-BoldMT" w:hAnsi="Arial-BoldMT" w:cs="Arial-BoldMT"/>
        </w:rPr>
      </w:pPr>
    </w:p>
    <w:p w14:paraId="0000004A" w14:textId="77777777" w:rsidR="002C3FA6" w:rsidRDefault="002C3FA6">
      <w:pPr>
        <w:widowControl w:val="0"/>
        <w:rPr>
          <w:rFonts w:ascii="Arial-BoldMT" w:eastAsia="Arial-BoldMT" w:hAnsi="Arial-BoldMT" w:cs="Arial-BoldMT"/>
        </w:rPr>
      </w:pPr>
    </w:p>
    <w:p w14:paraId="0000004B" w14:textId="77777777" w:rsidR="002C3FA6" w:rsidRDefault="002C3FA6">
      <w:pPr>
        <w:widowControl w:val="0"/>
        <w:rPr>
          <w:rFonts w:ascii="Arial-BoldMT" w:eastAsia="Arial-BoldMT" w:hAnsi="Arial-BoldMT" w:cs="Arial-BoldMT"/>
        </w:rPr>
      </w:pPr>
    </w:p>
    <w:p w14:paraId="0000004C" w14:textId="77777777" w:rsidR="002C3FA6" w:rsidRDefault="002C3FA6">
      <w:pPr>
        <w:widowControl w:val="0"/>
        <w:rPr>
          <w:rFonts w:ascii="Arial-BoldMT" w:eastAsia="Arial-BoldMT" w:hAnsi="Arial-BoldMT" w:cs="Arial-BoldMT"/>
        </w:rPr>
      </w:pPr>
    </w:p>
    <w:p w14:paraId="0000004D" w14:textId="77777777" w:rsidR="002C3FA6" w:rsidRDefault="002C3FA6">
      <w:pPr>
        <w:widowControl w:val="0"/>
        <w:rPr>
          <w:rFonts w:ascii="Arial-BoldMT" w:eastAsia="Arial-BoldMT" w:hAnsi="Arial-BoldMT" w:cs="Arial-BoldMT"/>
        </w:rPr>
      </w:pPr>
    </w:p>
    <w:p w14:paraId="0000004E" w14:textId="77777777" w:rsidR="002C3FA6" w:rsidRDefault="002C3FA6">
      <w:pPr>
        <w:widowControl w:val="0"/>
        <w:rPr>
          <w:rFonts w:ascii="Arial-BoldMT" w:eastAsia="Arial-BoldMT" w:hAnsi="Arial-BoldMT" w:cs="Arial-BoldMT"/>
        </w:rPr>
      </w:pPr>
    </w:p>
    <w:p w14:paraId="0000004F" w14:textId="77777777" w:rsidR="002C3FA6" w:rsidRDefault="002C3FA6">
      <w:pPr>
        <w:widowControl w:val="0"/>
        <w:rPr>
          <w:rFonts w:ascii="Arial-BoldMT" w:eastAsia="Arial-BoldMT" w:hAnsi="Arial-BoldMT" w:cs="Arial-BoldMT"/>
        </w:rPr>
      </w:pPr>
    </w:p>
    <w:p w14:paraId="00000050" w14:textId="77777777" w:rsidR="002C3FA6" w:rsidRDefault="002C3FA6">
      <w:pPr>
        <w:widowControl w:val="0"/>
        <w:rPr>
          <w:rFonts w:ascii="Arial-BoldMT" w:eastAsia="Arial-BoldMT" w:hAnsi="Arial-BoldMT" w:cs="Arial-BoldMT"/>
        </w:rPr>
      </w:pPr>
    </w:p>
    <w:p w14:paraId="00000051" w14:textId="77777777" w:rsidR="002C3FA6" w:rsidRDefault="002C3FA6">
      <w:pPr>
        <w:widowControl w:val="0"/>
        <w:rPr>
          <w:rFonts w:ascii="Arial-BoldMT" w:eastAsia="Arial-BoldMT" w:hAnsi="Arial-BoldMT" w:cs="Arial-BoldMT"/>
        </w:rPr>
      </w:pPr>
    </w:p>
    <w:p w14:paraId="00000052" w14:textId="77777777" w:rsidR="002C3FA6" w:rsidRDefault="002C3FA6">
      <w:pPr>
        <w:widowControl w:val="0"/>
        <w:rPr>
          <w:rFonts w:ascii="Arial-BoldMT" w:eastAsia="Arial-BoldMT" w:hAnsi="Arial-BoldMT" w:cs="Arial-BoldMT"/>
        </w:rPr>
      </w:pPr>
    </w:p>
    <w:p w14:paraId="00000053" w14:textId="77777777" w:rsidR="002C3FA6" w:rsidRDefault="002C3FA6">
      <w:pPr>
        <w:widowControl w:val="0"/>
        <w:rPr>
          <w:rFonts w:ascii="Arial-BoldMT" w:eastAsia="Arial-BoldMT" w:hAnsi="Arial-BoldMT" w:cs="Arial-BoldMT"/>
        </w:rPr>
      </w:pPr>
    </w:p>
    <w:p w14:paraId="00000054" w14:textId="77777777" w:rsidR="002C3FA6" w:rsidRDefault="002C3FA6">
      <w:pPr>
        <w:widowControl w:val="0"/>
        <w:rPr>
          <w:rFonts w:ascii="Arial-BoldMT" w:eastAsia="Arial-BoldMT" w:hAnsi="Arial-BoldMT" w:cs="Arial-BoldMT"/>
        </w:rPr>
      </w:pPr>
    </w:p>
    <w:p w14:paraId="00000055" w14:textId="77777777" w:rsidR="002C3FA6" w:rsidRDefault="002C3FA6">
      <w:pPr>
        <w:widowControl w:val="0"/>
        <w:rPr>
          <w:rFonts w:ascii="Arial-BoldMT" w:eastAsia="Arial-BoldMT" w:hAnsi="Arial-BoldMT" w:cs="Arial-BoldMT"/>
        </w:rPr>
      </w:pPr>
    </w:p>
    <w:p w14:paraId="00000056" w14:textId="77777777" w:rsidR="002C3FA6" w:rsidRDefault="002C3FA6">
      <w:pPr>
        <w:widowControl w:val="0"/>
        <w:rPr>
          <w:rFonts w:ascii="Arial-BoldMT" w:eastAsia="Arial-BoldMT" w:hAnsi="Arial-BoldMT" w:cs="Arial-BoldMT"/>
        </w:rPr>
      </w:pPr>
    </w:p>
    <w:p w14:paraId="00000057" w14:textId="77777777" w:rsidR="002C3FA6" w:rsidRDefault="002C3FA6">
      <w:pPr>
        <w:widowControl w:val="0"/>
        <w:rPr>
          <w:rFonts w:ascii="Arial-BoldMT" w:eastAsia="Arial-BoldMT" w:hAnsi="Arial-BoldMT" w:cs="Arial-BoldMT"/>
        </w:rPr>
      </w:pPr>
    </w:p>
    <w:p w14:paraId="00000058" w14:textId="77777777" w:rsidR="002C3FA6" w:rsidRDefault="002C3FA6">
      <w:pPr>
        <w:widowControl w:val="0"/>
        <w:rPr>
          <w:rFonts w:ascii="Arial-BoldMT" w:eastAsia="Arial-BoldMT" w:hAnsi="Arial-BoldMT" w:cs="Arial-BoldMT"/>
        </w:rPr>
      </w:pPr>
    </w:p>
    <w:p w14:paraId="00000059" w14:textId="77777777" w:rsidR="002C3FA6" w:rsidRDefault="002C3FA6">
      <w:pPr>
        <w:widowControl w:val="0"/>
        <w:rPr>
          <w:rFonts w:ascii="Arial-BoldMT" w:eastAsia="Arial-BoldMT" w:hAnsi="Arial-BoldMT" w:cs="Arial-BoldMT"/>
        </w:rPr>
      </w:pPr>
    </w:p>
    <w:p w14:paraId="0000005A" w14:textId="77777777" w:rsidR="002C3FA6" w:rsidRDefault="002C3FA6">
      <w:pPr>
        <w:widowControl w:val="0"/>
        <w:rPr>
          <w:rFonts w:ascii="Arial-BoldMT" w:eastAsia="Arial-BoldMT" w:hAnsi="Arial-BoldMT" w:cs="Arial-BoldMT"/>
        </w:rPr>
      </w:pPr>
    </w:p>
    <w:p w14:paraId="0000005B" w14:textId="77777777" w:rsidR="002C3FA6" w:rsidRDefault="002C3FA6">
      <w:pPr>
        <w:widowControl w:val="0"/>
        <w:rPr>
          <w:rFonts w:ascii="Arial-BoldMT" w:eastAsia="Arial-BoldMT" w:hAnsi="Arial-BoldMT" w:cs="Arial-BoldMT"/>
        </w:rPr>
      </w:pPr>
    </w:p>
    <w:p w14:paraId="0000005C" w14:textId="77777777" w:rsidR="002C3FA6" w:rsidRDefault="002C3FA6">
      <w:pPr>
        <w:widowControl w:val="0"/>
        <w:rPr>
          <w:rFonts w:ascii="Arial-BoldMT" w:eastAsia="Arial-BoldMT" w:hAnsi="Arial-BoldMT" w:cs="Arial-BoldMT"/>
        </w:rPr>
      </w:pPr>
    </w:p>
    <w:p w14:paraId="0000005D" w14:textId="77777777" w:rsidR="002C3FA6" w:rsidRDefault="002C3FA6">
      <w:pPr>
        <w:widowControl w:val="0"/>
        <w:rPr>
          <w:rFonts w:ascii="Arial-BoldMT" w:eastAsia="Arial-BoldMT" w:hAnsi="Arial-BoldMT" w:cs="Arial-BoldMT"/>
        </w:rPr>
      </w:pPr>
    </w:p>
    <w:p w14:paraId="0000005E" w14:textId="77777777" w:rsidR="002C3FA6" w:rsidRDefault="002C3FA6">
      <w:pPr>
        <w:widowControl w:val="0"/>
        <w:rPr>
          <w:rFonts w:ascii="Arial-BoldMT" w:eastAsia="Arial-BoldMT" w:hAnsi="Arial-BoldMT" w:cs="Arial-BoldMT"/>
        </w:rPr>
      </w:pPr>
    </w:p>
    <w:p w14:paraId="0000005F" w14:textId="77777777" w:rsidR="002C3FA6" w:rsidRDefault="002C3FA6">
      <w:pPr>
        <w:widowControl w:val="0"/>
        <w:rPr>
          <w:rFonts w:ascii="Arial-BoldMT" w:eastAsia="Arial-BoldMT" w:hAnsi="Arial-BoldMT" w:cs="Arial-BoldMT"/>
        </w:rPr>
      </w:pPr>
    </w:p>
    <w:p w14:paraId="00000060" w14:textId="77777777" w:rsidR="002C3FA6" w:rsidRDefault="002C3FA6">
      <w:pPr>
        <w:widowControl w:val="0"/>
        <w:rPr>
          <w:rFonts w:ascii="Arial-BoldMT" w:eastAsia="Arial-BoldMT" w:hAnsi="Arial-BoldMT" w:cs="Arial-BoldMT"/>
        </w:rPr>
      </w:pPr>
    </w:p>
    <w:p w14:paraId="00000061" w14:textId="77777777" w:rsidR="002C3FA6" w:rsidRDefault="002C3FA6">
      <w:pPr>
        <w:widowControl w:val="0"/>
        <w:rPr>
          <w:rFonts w:ascii="Arial-BoldMT" w:eastAsia="Arial-BoldMT" w:hAnsi="Arial-BoldMT" w:cs="Arial-BoldMT"/>
        </w:rPr>
      </w:pPr>
    </w:p>
    <w:p w14:paraId="00000062" w14:textId="77777777" w:rsidR="002C3FA6" w:rsidRDefault="002C3FA6">
      <w:pPr>
        <w:widowControl w:val="0"/>
        <w:rPr>
          <w:rFonts w:ascii="Arial-BoldMT" w:eastAsia="Arial-BoldMT" w:hAnsi="Arial-BoldMT" w:cs="Arial-BoldMT"/>
        </w:rPr>
      </w:pPr>
    </w:p>
    <w:p w14:paraId="00000063" w14:textId="77777777" w:rsidR="002C3FA6" w:rsidRDefault="002C3FA6">
      <w:pPr>
        <w:widowControl w:val="0"/>
        <w:rPr>
          <w:rFonts w:ascii="Arial-BoldMT" w:eastAsia="Arial-BoldMT" w:hAnsi="Arial-BoldMT" w:cs="Arial-BoldMT"/>
        </w:rPr>
      </w:pPr>
    </w:p>
    <w:p w14:paraId="00000064" w14:textId="77777777" w:rsidR="002C3FA6" w:rsidRDefault="002C3FA6">
      <w:pPr>
        <w:widowControl w:val="0"/>
        <w:rPr>
          <w:rFonts w:ascii="Arial-BoldMT" w:eastAsia="Arial-BoldMT" w:hAnsi="Arial-BoldMT" w:cs="Arial-BoldMT"/>
        </w:rPr>
      </w:pPr>
    </w:p>
    <w:p w14:paraId="00000065" w14:textId="77777777" w:rsidR="002C3FA6" w:rsidRDefault="002C3FA6">
      <w:pPr>
        <w:widowControl w:val="0"/>
        <w:rPr>
          <w:rFonts w:ascii="Arial-BoldMT" w:eastAsia="Arial-BoldMT" w:hAnsi="Arial-BoldMT" w:cs="Arial-BoldMT"/>
        </w:rPr>
      </w:pPr>
    </w:p>
    <w:p w14:paraId="00000066" w14:textId="77777777" w:rsidR="002C3FA6" w:rsidRDefault="002C3FA6">
      <w:pPr>
        <w:widowControl w:val="0"/>
        <w:rPr>
          <w:rFonts w:ascii="Arial-BoldMT" w:eastAsia="Arial-BoldMT" w:hAnsi="Arial-BoldMT" w:cs="Arial-BoldMT"/>
        </w:rPr>
      </w:pPr>
    </w:p>
    <w:p w14:paraId="00000067" w14:textId="77777777" w:rsidR="002C3FA6" w:rsidRDefault="002C3FA6">
      <w:pPr>
        <w:widowControl w:val="0"/>
        <w:rPr>
          <w:rFonts w:ascii="Arial-BoldMT" w:eastAsia="Arial-BoldMT" w:hAnsi="Arial-BoldMT" w:cs="Arial-BoldMT"/>
        </w:rPr>
      </w:pPr>
    </w:p>
    <w:p w14:paraId="00000068" w14:textId="77777777" w:rsidR="002C3FA6" w:rsidRDefault="002C3FA6">
      <w:pPr>
        <w:widowControl w:val="0"/>
        <w:rPr>
          <w:rFonts w:ascii="Arial-BoldMT" w:eastAsia="Arial-BoldMT" w:hAnsi="Arial-BoldMT" w:cs="Arial-BoldMT"/>
        </w:rPr>
      </w:pPr>
    </w:p>
    <w:p w14:paraId="00000069" w14:textId="77777777" w:rsidR="002C3FA6" w:rsidRDefault="002C3FA6">
      <w:pPr>
        <w:widowControl w:val="0"/>
        <w:rPr>
          <w:rFonts w:ascii="Arial-BoldMT" w:eastAsia="Arial-BoldMT" w:hAnsi="Arial-BoldMT" w:cs="Arial-BoldMT"/>
        </w:rPr>
      </w:pPr>
    </w:p>
    <w:p w14:paraId="0000006A" w14:textId="77777777" w:rsidR="002C3FA6" w:rsidRDefault="002C3FA6">
      <w:pPr>
        <w:widowControl w:val="0"/>
        <w:rPr>
          <w:rFonts w:ascii="Arial-BoldMT" w:eastAsia="Arial-BoldMT" w:hAnsi="Arial-BoldMT" w:cs="Arial-BoldMT"/>
        </w:rPr>
      </w:pPr>
    </w:p>
    <w:p w14:paraId="0000006B" w14:textId="77777777" w:rsidR="002C3FA6" w:rsidRDefault="002C3FA6">
      <w:pPr>
        <w:widowControl w:val="0"/>
        <w:rPr>
          <w:rFonts w:ascii="Arial-BoldMT" w:eastAsia="Arial-BoldMT" w:hAnsi="Arial-BoldMT" w:cs="Arial-BoldMT"/>
        </w:rPr>
      </w:pPr>
    </w:p>
    <w:p w14:paraId="0000006C" w14:textId="77777777" w:rsidR="002C3FA6" w:rsidRDefault="002C3FA6">
      <w:pPr>
        <w:widowControl w:val="0"/>
        <w:rPr>
          <w:rFonts w:ascii="Arial-BoldMT" w:eastAsia="Arial-BoldMT" w:hAnsi="Arial-BoldMT" w:cs="Arial-BoldMT"/>
        </w:rPr>
      </w:pPr>
    </w:p>
    <w:p w14:paraId="0000006D" w14:textId="77777777" w:rsidR="002C3FA6" w:rsidRDefault="002C3FA6">
      <w:pPr>
        <w:widowControl w:val="0"/>
        <w:rPr>
          <w:rFonts w:ascii="Arial-BoldMT" w:eastAsia="Arial-BoldMT" w:hAnsi="Arial-BoldMT" w:cs="Arial-BoldMT"/>
        </w:rPr>
      </w:pPr>
    </w:p>
    <w:p w14:paraId="0000006E" w14:textId="77777777" w:rsidR="002C3FA6" w:rsidRDefault="002C3FA6">
      <w:pPr>
        <w:widowControl w:val="0"/>
        <w:rPr>
          <w:rFonts w:ascii="Arial-BoldMT" w:eastAsia="Arial-BoldMT" w:hAnsi="Arial-BoldMT" w:cs="Arial-BoldMT"/>
        </w:rPr>
      </w:pPr>
    </w:p>
    <w:p w14:paraId="0000006F" w14:textId="77777777" w:rsidR="002C3FA6" w:rsidRDefault="002C3FA6">
      <w:pPr>
        <w:widowControl w:val="0"/>
        <w:rPr>
          <w:rFonts w:ascii="Arial-BoldMT" w:eastAsia="Arial-BoldMT" w:hAnsi="Arial-BoldMT" w:cs="Arial-BoldMT"/>
        </w:rPr>
      </w:pPr>
    </w:p>
    <w:p w14:paraId="00000070" w14:textId="77777777" w:rsidR="002C3FA6" w:rsidRDefault="002C3FA6">
      <w:pPr>
        <w:widowControl w:val="0"/>
        <w:rPr>
          <w:rFonts w:ascii="Arial-BoldMT" w:eastAsia="Arial-BoldMT" w:hAnsi="Arial-BoldMT" w:cs="Arial-BoldMT"/>
        </w:rPr>
      </w:pPr>
    </w:p>
    <w:p w14:paraId="00000071" w14:textId="77777777" w:rsidR="002C3FA6" w:rsidRDefault="002C3FA6">
      <w:pPr>
        <w:widowControl w:val="0"/>
        <w:rPr>
          <w:rFonts w:ascii="Arial-BoldMT" w:eastAsia="Arial-BoldMT" w:hAnsi="Arial-BoldMT" w:cs="Arial-BoldMT"/>
        </w:rPr>
      </w:pPr>
    </w:p>
    <w:p w14:paraId="00000072" w14:textId="77777777" w:rsidR="002C3FA6" w:rsidRDefault="002C3FA6">
      <w:pPr>
        <w:widowControl w:val="0"/>
        <w:rPr>
          <w:rFonts w:ascii="Arial-BoldMT" w:eastAsia="Arial-BoldMT" w:hAnsi="Arial-BoldMT" w:cs="Arial-BoldMT"/>
        </w:rPr>
      </w:pPr>
    </w:p>
    <w:p w14:paraId="00000073" w14:textId="77777777" w:rsidR="002C3FA6" w:rsidRDefault="002C3FA6">
      <w:pPr>
        <w:widowControl w:val="0"/>
        <w:rPr>
          <w:rFonts w:ascii="Arial-BoldMT" w:eastAsia="Arial-BoldMT" w:hAnsi="Arial-BoldMT" w:cs="Arial-BoldMT"/>
        </w:rPr>
      </w:pPr>
    </w:p>
    <w:p w14:paraId="00000074" w14:textId="77777777" w:rsidR="002C3FA6" w:rsidRDefault="002C3FA6">
      <w:pPr>
        <w:widowControl w:val="0"/>
        <w:rPr>
          <w:rFonts w:ascii="Arial-BoldMT" w:eastAsia="Arial-BoldMT" w:hAnsi="Arial-BoldMT" w:cs="Arial-BoldMT"/>
        </w:rPr>
      </w:pPr>
    </w:p>
    <w:p w14:paraId="00000075" w14:textId="77777777" w:rsidR="002C3FA6" w:rsidRDefault="002C3FA6">
      <w:pPr>
        <w:widowControl w:val="0"/>
        <w:rPr>
          <w:rFonts w:ascii="Arial-BoldMT" w:eastAsia="Arial-BoldMT" w:hAnsi="Arial-BoldMT" w:cs="Arial-BoldMT"/>
        </w:rPr>
      </w:pPr>
    </w:p>
    <w:p w14:paraId="00000076" w14:textId="77777777" w:rsidR="002C3FA6" w:rsidRDefault="002C3FA6">
      <w:pPr>
        <w:widowControl w:val="0"/>
        <w:rPr>
          <w:rFonts w:ascii="Arial-BoldMT" w:eastAsia="Arial-BoldMT" w:hAnsi="Arial-BoldMT" w:cs="Arial-BoldMT"/>
        </w:rPr>
      </w:pPr>
    </w:p>
    <w:p w14:paraId="00000077" w14:textId="77777777" w:rsidR="002C3FA6" w:rsidRDefault="002C3FA6">
      <w:pPr>
        <w:widowControl w:val="0"/>
        <w:rPr>
          <w:rFonts w:ascii="Arial-BoldMT" w:eastAsia="Arial-BoldMT" w:hAnsi="Arial-BoldMT" w:cs="Arial-BoldMT"/>
        </w:rPr>
      </w:pPr>
    </w:p>
    <w:p w14:paraId="00000078" w14:textId="77777777" w:rsidR="002C3FA6" w:rsidRDefault="002C3FA6">
      <w:pPr>
        <w:widowControl w:val="0"/>
        <w:rPr>
          <w:rFonts w:ascii="Arial-BoldMT" w:eastAsia="Arial-BoldMT" w:hAnsi="Arial-BoldMT" w:cs="Arial-BoldMT"/>
        </w:rPr>
      </w:pPr>
    </w:p>
    <w:p w14:paraId="00000079" w14:textId="77777777" w:rsidR="002C3FA6" w:rsidRDefault="002C3FA6">
      <w:pPr>
        <w:widowControl w:val="0"/>
        <w:rPr>
          <w:rFonts w:ascii="Arial-BoldMT" w:eastAsia="Arial-BoldMT" w:hAnsi="Arial-BoldMT" w:cs="Arial-BoldMT"/>
        </w:rPr>
      </w:pPr>
    </w:p>
    <w:p w14:paraId="0000007A" w14:textId="77777777" w:rsidR="002C3FA6" w:rsidRDefault="002C3FA6">
      <w:pPr>
        <w:widowControl w:val="0"/>
        <w:rPr>
          <w:rFonts w:ascii="Arial-BoldMT" w:eastAsia="Arial-BoldMT" w:hAnsi="Arial-BoldMT" w:cs="Arial-BoldMT"/>
        </w:rPr>
      </w:pPr>
    </w:p>
    <w:p w14:paraId="0000007B" w14:textId="77777777" w:rsidR="002C3FA6" w:rsidRDefault="002C3FA6">
      <w:pPr>
        <w:widowControl w:val="0"/>
        <w:rPr>
          <w:rFonts w:ascii="Arial-BoldMT" w:eastAsia="Arial-BoldMT" w:hAnsi="Arial-BoldMT" w:cs="Arial-BoldMT"/>
        </w:rPr>
      </w:pPr>
    </w:p>
    <w:p w14:paraId="0000007C" w14:textId="77777777" w:rsidR="002C3FA6" w:rsidRDefault="002C3FA6">
      <w:pPr>
        <w:widowControl w:val="0"/>
        <w:rPr>
          <w:rFonts w:ascii="Arial-BoldMT" w:eastAsia="Arial-BoldMT" w:hAnsi="Arial-BoldMT" w:cs="Arial-BoldMT"/>
        </w:rPr>
      </w:pPr>
    </w:p>
    <w:p w14:paraId="0000007D" w14:textId="77777777" w:rsidR="002C3FA6" w:rsidRDefault="002C3FA6">
      <w:pPr>
        <w:widowControl w:val="0"/>
        <w:rPr>
          <w:rFonts w:ascii="Arial-BoldMT" w:eastAsia="Arial-BoldMT" w:hAnsi="Arial-BoldMT" w:cs="Arial-BoldMT"/>
        </w:rPr>
      </w:pPr>
    </w:p>
    <w:p w14:paraId="0000007E" w14:textId="77777777" w:rsidR="002C3FA6" w:rsidRDefault="002C3FA6">
      <w:pPr>
        <w:widowControl w:val="0"/>
        <w:rPr>
          <w:rFonts w:ascii="Arial-BoldMT" w:eastAsia="Arial-BoldMT" w:hAnsi="Arial-BoldMT" w:cs="Arial-BoldMT"/>
        </w:rPr>
      </w:pPr>
    </w:p>
    <w:p w14:paraId="0000007F" w14:textId="77777777" w:rsidR="002C3FA6" w:rsidRDefault="002C3FA6">
      <w:pPr>
        <w:widowControl w:val="0"/>
        <w:rPr>
          <w:rFonts w:ascii="Arial-BoldMT" w:eastAsia="Arial-BoldMT" w:hAnsi="Arial-BoldMT" w:cs="Arial-BoldMT"/>
        </w:rPr>
      </w:pPr>
    </w:p>
    <w:p w14:paraId="00000080" w14:textId="77777777" w:rsidR="002C3FA6" w:rsidRDefault="002C3FA6">
      <w:pPr>
        <w:widowControl w:val="0"/>
        <w:rPr>
          <w:rFonts w:ascii="Arial-BoldMT" w:eastAsia="Arial-BoldMT" w:hAnsi="Arial-BoldMT" w:cs="Arial-BoldMT"/>
        </w:rPr>
      </w:pPr>
    </w:p>
    <w:p w14:paraId="00000081" w14:textId="77777777" w:rsidR="002C3FA6" w:rsidRDefault="002C3FA6">
      <w:pPr>
        <w:widowControl w:val="0"/>
        <w:rPr>
          <w:rFonts w:ascii="Arial-BoldMT" w:eastAsia="Arial-BoldMT" w:hAnsi="Arial-BoldMT" w:cs="Arial-BoldMT"/>
        </w:rPr>
      </w:pPr>
    </w:p>
    <w:p w14:paraId="00000082" w14:textId="77777777" w:rsidR="002C3FA6" w:rsidRDefault="002C3FA6">
      <w:pPr>
        <w:widowControl w:val="0"/>
        <w:rPr>
          <w:rFonts w:ascii="Arial-BoldMT" w:eastAsia="Arial-BoldMT" w:hAnsi="Arial-BoldMT" w:cs="Arial-BoldMT"/>
        </w:rPr>
      </w:pPr>
    </w:p>
    <w:p w14:paraId="00000083" w14:textId="77777777" w:rsidR="002C3FA6" w:rsidRDefault="002C3FA6">
      <w:pPr>
        <w:widowControl w:val="0"/>
        <w:rPr>
          <w:rFonts w:ascii="Arial-BoldMT" w:eastAsia="Arial-BoldMT" w:hAnsi="Arial-BoldMT" w:cs="Arial-BoldMT"/>
        </w:rPr>
      </w:pPr>
    </w:p>
    <w:p w14:paraId="00000084" w14:textId="35A82CA5" w:rsidR="002C3FA6" w:rsidRDefault="00B54496">
      <w:pPr>
        <w:widowControl w:val="0"/>
      </w:pPr>
      <w:r>
        <w:br/>
      </w:r>
      <w:r>
        <w:br/>
      </w:r>
      <w:r>
        <w:br/>
      </w:r>
      <w:r>
        <w:br/>
      </w:r>
      <w:r>
        <w:br/>
      </w:r>
      <w:r>
        <w:lastRenderedPageBreak/>
        <w:br/>
      </w:r>
      <w:r>
        <w:br/>
      </w:r>
      <w:r>
        <w:br/>
      </w:r>
      <w:r>
        <w:t>Honors Physical Science: Student Information &amp; Parent Acknowledgment Form</w:t>
      </w:r>
    </w:p>
    <w:p w14:paraId="00000085" w14:textId="77777777" w:rsidR="002C3FA6" w:rsidRDefault="002C3FA6"/>
    <w:p w14:paraId="00000086" w14:textId="77777777" w:rsidR="002C3FA6" w:rsidRPr="00B54496" w:rsidRDefault="00B54496">
      <w:pPr>
        <w:rPr>
          <w:lang w:val="nl-NL"/>
        </w:rPr>
      </w:pPr>
      <w:r w:rsidRPr="00B54496">
        <w:rPr>
          <w:b/>
          <w:lang w:val="nl-NL"/>
        </w:rPr>
        <w:t>Student Information</w:t>
      </w:r>
      <w:r w:rsidRPr="00B54496">
        <w:rPr>
          <w:lang w:val="nl-NL"/>
        </w:rPr>
        <w:t xml:space="preserve">: </w:t>
      </w:r>
    </w:p>
    <w:p w14:paraId="00000087" w14:textId="77777777" w:rsidR="002C3FA6" w:rsidRPr="00B54496" w:rsidRDefault="002C3FA6">
      <w:pPr>
        <w:rPr>
          <w:sz w:val="20"/>
          <w:szCs w:val="20"/>
          <w:lang w:val="nl-NL"/>
        </w:rPr>
      </w:pPr>
    </w:p>
    <w:p w14:paraId="00000088" w14:textId="77777777" w:rsidR="002C3FA6" w:rsidRPr="00B54496" w:rsidRDefault="00B54496">
      <w:pPr>
        <w:rPr>
          <w:sz w:val="20"/>
          <w:szCs w:val="20"/>
          <w:lang w:val="nl-NL"/>
        </w:rPr>
      </w:pPr>
      <w:r w:rsidRPr="00B54496">
        <w:rPr>
          <w:sz w:val="20"/>
          <w:szCs w:val="20"/>
          <w:lang w:val="nl-NL"/>
        </w:rPr>
        <w:t xml:space="preserve">Student Name: ______________________________________    </w:t>
      </w:r>
      <w:proofErr w:type="gramStart"/>
      <w:r w:rsidRPr="00B54496">
        <w:rPr>
          <w:sz w:val="20"/>
          <w:szCs w:val="20"/>
          <w:lang w:val="nl-NL"/>
        </w:rPr>
        <w:t>Grade:_</w:t>
      </w:r>
      <w:proofErr w:type="gramEnd"/>
      <w:r w:rsidRPr="00B54496">
        <w:rPr>
          <w:sz w:val="20"/>
          <w:szCs w:val="20"/>
          <w:lang w:val="nl-NL"/>
        </w:rPr>
        <w:t>_______    Student ID: _________________</w:t>
      </w:r>
    </w:p>
    <w:p w14:paraId="00000089" w14:textId="77777777" w:rsidR="002C3FA6" w:rsidRPr="00B54496" w:rsidRDefault="002C3FA6">
      <w:pPr>
        <w:rPr>
          <w:sz w:val="20"/>
          <w:szCs w:val="20"/>
          <w:lang w:val="nl-NL"/>
        </w:rPr>
      </w:pPr>
    </w:p>
    <w:p w14:paraId="0000008A" w14:textId="77777777" w:rsidR="002C3FA6" w:rsidRDefault="00B54496">
      <w:pPr>
        <w:rPr>
          <w:sz w:val="20"/>
          <w:szCs w:val="20"/>
        </w:rPr>
      </w:pPr>
      <w:r>
        <w:rPr>
          <w:sz w:val="20"/>
          <w:szCs w:val="20"/>
        </w:rPr>
        <w:t>Students:</w:t>
      </w:r>
    </w:p>
    <w:p w14:paraId="0000008B" w14:textId="77777777" w:rsidR="002C3FA6" w:rsidRDefault="00B54496">
      <w:pPr>
        <w:numPr>
          <w:ilvl w:val="0"/>
          <w:numId w:val="1"/>
        </w:numPr>
        <w:rPr>
          <w:sz w:val="20"/>
          <w:szCs w:val="20"/>
        </w:rPr>
      </w:pPr>
      <w:r>
        <w:rPr>
          <w:sz w:val="20"/>
          <w:szCs w:val="20"/>
        </w:rPr>
        <w:t>Tell me one thing that you feel I should know about you.</w:t>
      </w:r>
    </w:p>
    <w:p w14:paraId="0000008C" w14:textId="77777777" w:rsidR="002C3FA6" w:rsidRDefault="002C3FA6">
      <w:pPr>
        <w:rPr>
          <w:sz w:val="20"/>
          <w:szCs w:val="20"/>
        </w:rPr>
      </w:pPr>
    </w:p>
    <w:p w14:paraId="0000008D" w14:textId="77777777" w:rsidR="002C3FA6" w:rsidRDefault="002C3FA6">
      <w:pPr>
        <w:rPr>
          <w:sz w:val="20"/>
          <w:szCs w:val="20"/>
        </w:rPr>
      </w:pPr>
    </w:p>
    <w:p w14:paraId="0000008E" w14:textId="77777777" w:rsidR="002C3FA6" w:rsidRDefault="002C3FA6">
      <w:pPr>
        <w:rPr>
          <w:sz w:val="20"/>
          <w:szCs w:val="20"/>
        </w:rPr>
      </w:pPr>
    </w:p>
    <w:p w14:paraId="0000008F" w14:textId="77777777" w:rsidR="002C3FA6" w:rsidRDefault="00B54496">
      <w:pPr>
        <w:numPr>
          <w:ilvl w:val="0"/>
          <w:numId w:val="1"/>
        </w:numPr>
        <w:rPr>
          <w:sz w:val="20"/>
          <w:szCs w:val="20"/>
        </w:rPr>
      </w:pPr>
      <w:r>
        <w:rPr>
          <w:sz w:val="20"/>
          <w:szCs w:val="20"/>
        </w:rPr>
        <w:t>What concerns or questions do you have at this time?</w:t>
      </w:r>
    </w:p>
    <w:p w14:paraId="00000090" w14:textId="77777777" w:rsidR="002C3FA6" w:rsidRDefault="002C3FA6">
      <w:pPr>
        <w:rPr>
          <w:sz w:val="20"/>
          <w:szCs w:val="20"/>
        </w:rPr>
      </w:pPr>
    </w:p>
    <w:p w14:paraId="00000091" w14:textId="77777777" w:rsidR="002C3FA6" w:rsidRDefault="002C3FA6">
      <w:pPr>
        <w:rPr>
          <w:sz w:val="20"/>
          <w:szCs w:val="20"/>
        </w:rPr>
      </w:pPr>
    </w:p>
    <w:p w14:paraId="00000092" w14:textId="77777777" w:rsidR="002C3FA6" w:rsidRDefault="002C3FA6">
      <w:pPr>
        <w:rPr>
          <w:sz w:val="20"/>
          <w:szCs w:val="20"/>
        </w:rPr>
      </w:pPr>
    </w:p>
    <w:p w14:paraId="00000093" w14:textId="77777777" w:rsidR="002C3FA6" w:rsidRDefault="00B54496">
      <w:pPr>
        <w:numPr>
          <w:ilvl w:val="0"/>
          <w:numId w:val="1"/>
        </w:numPr>
        <w:rPr>
          <w:sz w:val="20"/>
          <w:szCs w:val="20"/>
        </w:rPr>
      </w:pPr>
      <w:r>
        <w:rPr>
          <w:sz w:val="20"/>
          <w:szCs w:val="20"/>
        </w:rPr>
        <w:t>As a student, what are yo</w:t>
      </w:r>
      <w:r>
        <w:rPr>
          <w:sz w:val="20"/>
          <w:szCs w:val="20"/>
        </w:rPr>
        <w:t>ur strong qualities?  What qualities need work or improvement?</w:t>
      </w:r>
    </w:p>
    <w:p w14:paraId="00000094" w14:textId="77777777" w:rsidR="002C3FA6" w:rsidRDefault="002C3FA6">
      <w:pPr>
        <w:rPr>
          <w:sz w:val="20"/>
          <w:szCs w:val="20"/>
        </w:rPr>
      </w:pPr>
    </w:p>
    <w:p w14:paraId="00000095" w14:textId="77777777" w:rsidR="002C3FA6" w:rsidRDefault="002C3FA6">
      <w:pPr>
        <w:rPr>
          <w:sz w:val="20"/>
          <w:szCs w:val="20"/>
        </w:rPr>
      </w:pPr>
    </w:p>
    <w:p w14:paraId="00000096" w14:textId="77777777" w:rsidR="002C3FA6" w:rsidRDefault="002C3FA6">
      <w:pPr>
        <w:rPr>
          <w:sz w:val="20"/>
          <w:szCs w:val="20"/>
        </w:rPr>
      </w:pPr>
    </w:p>
    <w:p w14:paraId="00000097" w14:textId="77777777" w:rsidR="002C3FA6" w:rsidRDefault="00B54496">
      <w:pPr>
        <w:rPr>
          <w:sz w:val="20"/>
          <w:szCs w:val="20"/>
        </w:rPr>
      </w:pPr>
      <w:r>
        <w:rPr>
          <w:sz w:val="20"/>
          <w:szCs w:val="20"/>
        </w:rPr>
        <w:t>Parents:</w:t>
      </w:r>
    </w:p>
    <w:p w14:paraId="00000098" w14:textId="77777777" w:rsidR="002C3FA6" w:rsidRDefault="00B54496">
      <w:pPr>
        <w:numPr>
          <w:ilvl w:val="0"/>
          <w:numId w:val="2"/>
        </w:numPr>
        <w:rPr>
          <w:sz w:val="20"/>
          <w:szCs w:val="20"/>
        </w:rPr>
      </w:pPr>
      <w:r>
        <w:rPr>
          <w:sz w:val="20"/>
          <w:szCs w:val="20"/>
        </w:rPr>
        <w:t>What is your preferred mode of communication?</w:t>
      </w:r>
    </w:p>
    <w:p w14:paraId="00000099" w14:textId="77777777" w:rsidR="002C3FA6" w:rsidRDefault="002C3FA6">
      <w:pPr>
        <w:rPr>
          <w:sz w:val="20"/>
          <w:szCs w:val="20"/>
        </w:rPr>
      </w:pPr>
    </w:p>
    <w:p w14:paraId="0000009A" w14:textId="77777777" w:rsidR="002C3FA6" w:rsidRDefault="002C3FA6">
      <w:pPr>
        <w:rPr>
          <w:sz w:val="20"/>
          <w:szCs w:val="20"/>
        </w:rPr>
      </w:pPr>
    </w:p>
    <w:p w14:paraId="0000009B" w14:textId="77777777" w:rsidR="002C3FA6" w:rsidRDefault="002C3FA6">
      <w:pPr>
        <w:rPr>
          <w:sz w:val="20"/>
          <w:szCs w:val="20"/>
        </w:rPr>
      </w:pPr>
    </w:p>
    <w:p w14:paraId="0000009C" w14:textId="77777777" w:rsidR="002C3FA6" w:rsidRDefault="00B54496">
      <w:pPr>
        <w:numPr>
          <w:ilvl w:val="0"/>
          <w:numId w:val="2"/>
        </w:numPr>
        <w:rPr>
          <w:sz w:val="20"/>
          <w:szCs w:val="20"/>
        </w:rPr>
      </w:pPr>
      <w:r>
        <w:rPr>
          <w:sz w:val="20"/>
          <w:szCs w:val="20"/>
        </w:rPr>
        <w:t>What concerns or questions do you have at this time?</w:t>
      </w:r>
    </w:p>
    <w:p w14:paraId="0000009D" w14:textId="77777777" w:rsidR="002C3FA6" w:rsidRDefault="002C3FA6">
      <w:pPr>
        <w:rPr>
          <w:sz w:val="20"/>
          <w:szCs w:val="20"/>
        </w:rPr>
      </w:pPr>
    </w:p>
    <w:p w14:paraId="0000009E" w14:textId="77777777" w:rsidR="002C3FA6" w:rsidRDefault="002C3FA6">
      <w:pPr>
        <w:rPr>
          <w:sz w:val="20"/>
          <w:szCs w:val="20"/>
        </w:rPr>
      </w:pPr>
    </w:p>
    <w:p w14:paraId="0000009F" w14:textId="77777777" w:rsidR="002C3FA6" w:rsidRDefault="002C3FA6">
      <w:pPr>
        <w:rPr>
          <w:sz w:val="20"/>
          <w:szCs w:val="20"/>
        </w:rPr>
      </w:pPr>
    </w:p>
    <w:p w14:paraId="000000A0" w14:textId="77777777" w:rsidR="002C3FA6" w:rsidRDefault="002C3FA6">
      <w:pPr>
        <w:rPr>
          <w:sz w:val="20"/>
          <w:szCs w:val="20"/>
        </w:rPr>
      </w:pPr>
    </w:p>
    <w:p w14:paraId="000000A1" w14:textId="77777777" w:rsidR="002C3FA6" w:rsidRDefault="00B54496">
      <w:pPr>
        <w:pStyle w:val="Heading2"/>
        <w:rPr>
          <w:sz w:val="24"/>
          <w:szCs w:val="24"/>
        </w:rPr>
      </w:pPr>
      <w:r>
        <w:rPr>
          <w:sz w:val="24"/>
          <w:szCs w:val="24"/>
        </w:rPr>
        <w:t>Class Rules &amp; Web-site familiarization</w:t>
      </w:r>
    </w:p>
    <w:p w14:paraId="000000A2" w14:textId="77777777" w:rsidR="002C3FA6" w:rsidRDefault="00B54496">
      <w:pPr>
        <w:rPr>
          <w:sz w:val="20"/>
          <w:szCs w:val="20"/>
        </w:rPr>
      </w:pPr>
      <w:r>
        <w:rPr>
          <w:sz w:val="20"/>
          <w:szCs w:val="20"/>
        </w:rPr>
        <w:t>Please spend some time reviewing the</w:t>
      </w:r>
      <w:r>
        <w:rPr>
          <w:sz w:val="20"/>
          <w:szCs w:val="20"/>
        </w:rPr>
        <w:t xml:space="preserve"> different aspects of this website and the resources available for students and parents.  By acknowledging each of the following topics, you have been able to access these and understand how to utilize the information contained.</w:t>
      </w:r>
    </w:p>
    <w:p w14:paraId="000000A3" w14:textId="77777777" w:rsidR="002C3FA6" w:rsidRDefault="00B54496">
      <w:pPr>
        <w:rPr>
          <w:sz w:val="20"/>
          <w:szCs w:val="20"/>
        </w:rPr>
      </w:pPr>
      <w:r>
        <w:rPr>
          <w:sz w:val="20"/>
          <w:szCs w:val="20"/>
        </w:rPr>
        <w:tab/>
      </w:r>
      <w:r>
        <w:rPr>
          <w:sz w:val="20"/>
          <w:szCs w:val="20"/>
        </w:rPr>
        <w:t xml:space="preserve">1. Class Web Page   </w:t>
      </w:r>
      <w:r>
        <w:rPr>
          <w:sz w:val="20"/>
          <w:szCs w:val="20"/>
        </w:rPr>
        <w:tab/>
        <w:t>(www.sjutsscience.com)</w:t>
      </w:r>
      <w:r>
        <w:rPr>
          <w:sz w:val="20"/>
          <w:szCs w:val="20"/>
        </w:rPr>
        <w:tab/>
      </w:r>
      <w:r>
        <w:rPr>
          <w:sz w:val="20"/>
          <w:szCs w:val="20"/>
        </w:rPr>
        <w:tab/>
      </w:r>
      <w:r>
        <w:rPr>
          <w:sz w:val="20"/>
          <w:szCs w:val="20"/>
        </w:rPr>
        <w:tab/>
      </w:r>
      <w:r>
        <w:rPr>
          <w:sz w:val="20"/>
          <w:szCs w:val="20"/>
        </w:rPr>
        <w:tab/>
        <w:t xml:space="preserve">Found ________ </w:t>
      </w:r>
    </w:p>
    <w:p w14:paraId="000000A4" w14:textId="77777777" w:rsidR="002C3FA6" w:rsidRDefault="00B54496">
      <w:pPr>
        <w:rPr>
          <w:sz w:val="20"/>
          <w:szCs w:val="20"/>
        </w:rPr>
      </w:pPr>
      <w:r>
        <w:rPr>
          <w:sz w:val="20"/>
          <w:szCs w:val="20"/>
        </w:rPr>
        <w:tab/>
        <w:t xml:space="preserve">2. Google Classroom   </w:t>
      </w:r>
      <w:r>
        <w:rPr>
          <w:sz w:val="20"/>
          <w:szCs w:val="20"/>
        </w:rPr>
        <w:tab/>
        <w:t>(students show parents)</w:t>
      </w:r>
      <w:r>
        <w:rPr>
          <w:sz w:val="20"/>
          <w:szCs w:val="20"/>
        </w:rPr>
        <w:tab/>
      </w:r>
      <w:r>
        <w:rPr>
          <w:sz w:val="20"/>
          <w:szCs w:val="20"/>
        </w:rPr>
        <w:tab/>
      </w:r>
      <w:r>
        <w:rPr>
          <w:sz w:val="20"/>
          <w:szCs w:val="20"/>
        </w:rPr>
        <w:tab/>
      </w:r>
      <w:r>
        <w:rPr>
          <w:sz w:val="20"/>
          <w:szCs w:val="20"/>
        </w:rPr>
        <w:tab/>
        <w:t xml:space="preserve">Found ________ </w:t>
      </w:r>
    </w:p>
    <w:p w14:paraId="000000A5" w14:textId="77777777" w:rsidR="002C3FA6" w:rsidRDefault="00B54496">
      <w:pPr>
        <w:ind w:firstLine="720"/>
        <w:rPr>
          <w:sz w:val="20"/>
          <w:szCs w:val="20"/>
        </w:rPr>
      </w:pPr>
      <w:r>
        <w:rPr>
          <w:sz w:val="20"/>
          <w:szCs w:val="20"/>
        </w:rPr>
        <w:t>3</w:t>
      </w:r>
      <w:r>
        <w:rPr>
          <w:sz w:val="20"/>
          <w:szCs w:val="20"/>
        </w:rPr>
        <w:t xml:space="preserve">. HPS </w:t>
      </w:r>
      <w:proofErr w:type="gramStart"/>
      <w:r>
        <w:rPr>
          <w:sz w:val="20"/>
          <w:szCs w:val="20"/>
        </w:rPr>
        <w:t xml:space="preserve">Expectations  </w:t>
      </w:r>
      <w:r>
        <w:rPr>
          <w:sz w:val="20"/>
          <w:szCs w:val="20"/>
        </w:rPr>
        <w:tab/>
      </w:r>
      <w:proofErr w:type="gramEnd"/>
      <w:r>
        <w:rPr>
          <w:sz w:val="20"/>
          <w:szCs w:val="20"/>
        </w:rPr>
        <w:t>(outlined in Syllabus)</w:t>
      </w:r>
      <w:r>
        <w:rPr>
          <w:sz w:val="20"/>
          <w:szCs w:val="20"/>
        </w:rPr>
        <w:tab/>
      </w:r>
      <w:r>
        <w:rPr>
          <w:sz w:val="20"/>
          <w:szCs w:val="20"/>
        </w:rPr>
        <w:tab/>
      </w:r>
      <w:r>
        <w:rPr>
          <w:sz w:val="20"/>
          <w:szCs w:val="20"/>
        </w:rPr>
        <w:tab/>
      </w:r>
      <w:r>
        <w:rPr>
          <w:sz w:val="20"/>
          <w:szCs w:val="20"/>
        </w:rPr>
        <w:tab/>
        <w:t xml:space="preserve">Found ________  </w:t>
      </w:r>
      <w:r>
        <w:rPr>
          <w:sz w:val="20"/>
          <w:szCs w:val="20"/>
        </w:rPr>
        <w:tab/>
      </w:r>
    </w:p>
    <w:p w14:paraId="000000A6" w14:textId="77777777" w:rsidR="002C3FA6" w:rsidRDefault="00B54496">
      <w:pPr>
        <w:rPr>
          <w:strike/>
          <w:sz w:val="20"/>
          <w:szCs w:val="20"/>
        </w:rPr>
      </w:pPr>
      <w:r>
        <w:rPr>
          <w:sz w:val="20"/>
          <w:szCs w:val="20"/>
        </w:rPr>
        <w:tab/>
      </w:r>
      <w:r>
        <w:rPr>
          <w:sz w:val="20"/>
          <w:szCs w:val="20"/>
        </w:rPr>
        <w:t>4</w:t>
      </w:r>
      <w:r>
        <w:rPr>
          <w:sz w:val="20"/>
          <w:szCs w:val="20"/>
        </w:rPr>
        <w:t xml:space="preserve">. </w:t>
      </w:r>
      <w:r>
        <w:rPr>
          <w:strike/>
          <w:sz w:val="20"/>
          <w:szCs w:val="20"/>
        </w:rPr>
        <w:t xml:space="preserve">HPS Calendar </w:t>
      </w:r>
      <w:r>
        <w:rPr>
          <w:strike/>
          <w:sz w:val="20"/>
          <w:szCs w:val="20"/>
        </w:rPr>
        <w:tab/>
      </w:r>
      <w:r>
        <w:rPr>
          <w:strike/>
          <w:sz w:val="20"/>
          <w:szCs w:val="20"/>
        </w:rPr>
        <w:tab/>
        <w:t>(website contains links to assignments)</w:t>
      </w:r>
      <w:r>
        <w:rPr>
          <w:strike/>
          <w:sz w:val="20"/>
          <w:szCs w:val="20"/>
        </w:rPr>
        <w:tab/>
      </w:r>
      <w:r>
        <w:rPr>
          <w:strike/>
          <w:sz w:val="20"/>
          <w:szCs w:val="20"/>
        </w:rPr>
        <w:tab/>
      </w:r>
      <w:r>
        <w:rPr>
          <w:strike/>
          <w:sz w:val="20"/>
          <w:szCs w:val="20"/>
        </w:rPr>
        <w:t>Found ________</w:t>
      </w:r>
    </w:p>
    <w:p w14:paraId="000000A7" w14:textId="77777777" w:rsidR="002C3FA6" w:rsidRDefault="00B54496">
      <w:pPr>
        <w:ind w:firstLine="720"/>
        <w:rPr>
          <w:sz w:val="20"/>
          <w:szCs w:val="20"/>
        </w:rPr>
      </w:pPr>
      <w:r>
        <w:rPr>
          <w:sz w:val="20"/>
          <w:szCs w:val="20"/>
        </w:rPr>
        <w:t>5</w:t>
      </w:r>
      <w:r>
        <w:rPr>
          <w:sz w:val="20"/>
          <w:szCs w:val="20"/>
        </w:rPr>
        <w:t>. Units Table of Contents (website contains assignments &amp; keys)</w:t>
      </w:r>
      <w:r>
        <w:rPr>
          <w:sz w:val="20"/>
          <w:szCs w:val="20"/>
        </w:rPr>
        <w:tab/>
      </w:r>
      <w:r>
        <w:rPr>
          <w:sz w:val="20"/>
          <w:szCs w:val="20"/>
        </w:rPr>
        <w:tab/>
        <w:t xml:space="preserve">Found ________  </w:t>
      </w:r>
      <w:r>
        <w:rPr>
          <w:sz w:val="20"/>
          <w:szCs w:val="20"/>
        </w:rPr>
        <w:tab/>
      </w:r>
    </w:p>
    <w:p w14:paraId="000000A8" w14:textId="77777777" w:rsidR="002C3FA6" w:rsidRDefault="00B54496">
      <w:pPr>
        <w:rPr>
          <w:sz w:val="20"/>
          <w:szCs w:val="20"/>
        </w:rPr>
      </w:pPr>
      <w:r>
        <w:tab/>
      </w:r>
      <w:r>
        <w:rPr>
          <w:sz w:val="20"/>
          <w:szCs w:val="20"/>
        </w:rPr>
        <w:t>6</w:t>
      </w:r>
      <w:r>
        <w:rPr>
          <w:sz w:val="20"/>
          <w:szCs w:val="20"/>
        </w:rPr>
        <w:t xml:space="preserve">. Grades </w:t>
      </w:r>
      <w:r>
        <w:rPr>
          <w:sz w:val="20"/>
          <w:szCs w:val="20"/>
        </w:rPr>
        <w:tab/>
      </w:r>
      <w:r>
        <w:rPr>
          <w:sz w:val="20"/>
          <w:szCs w:val="20"/>
        </w:rPr>
        <w:tab/>
        <w:t>(ParentVue)</w:t>
      </w:r>
      <w:r>
        <w:rPr>
          <w:sz w:val="20"/>
          <w:szCs w:val="20"/>
        </w:rPr>
        <w:tab/>
      </w:r>
      <w:r>
        <w:rPr>
          <w:sz w:val="20"/>
          <w:szCs w:val="20"/>
        </w:rPr>
        <w:tab/>
      </w:r>
      <w:r>
        <w:rPr>
          <w:sz w:val="20"/>
          <w:szCs w:val="20"/>
        </w:rPr>
        <w:tab/>
      </w:r>
      <w:r>
        <w:rPr>
          <w:sz w:val="20"/>
          <w:szCs w:val="20"/>
        </w:rPr>
        <w:tab/>
      </w:r>
      <w:r>
        <w:rPr>
          <w:sz w:val="20"/>
          <w:szCs w:val="20"/>
        </w:rPr>
        <w:tab/>
        <w:t xml:space="preserve">Found ________ </w:t>
      </w:r>
    </w:p>
    <w:p w14:paraId="000000A9" w14:textId="77777777" w:rsidR="002C3FA6" w:rsidRDefault="00B54496">
      <w:r>
        <w:rPr>
          <w:sz w:val="20"/>
          <w:szCs w:val="20"/>
        </w:rPr>
        <w:tab/>
      </w:r>
      <w:r>
        <w:rPr>
          <w:sz w:val="20"/>
          <w:szCs w:val="20"/>
        </w:rPr>
        <w:t>7</w:t>
      </w:r>
      <w:r>
        <w:rPr>
          <w:sz w:val="20"/>
          <w:szCs w:val="20"/>
        </w:rPr>
        <w:t>. email contact for your teacher</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Found ________  </w:t>
      </w:r>
    </w:p>
    <w:p w14:paraId="000000AA" w14:textId="77777777" w:rsidR="002C3FA6" w:rsidRDefault="002C3FA6">
      <w:pPr>
        <w:rPr>
          <w:sz w:val="20"/>
          <w:szCs w:val="20"/>
        </w:rPr>
      </w:pPr>
    </w:p>
    <w:p w14:paraId="000000AB" w14:textId="77777777" w:rsidR="002C3FA6" w:rsidRDefault="00B54496">
      <w:pPr>
        <w:rPr>
          <w:sz w:val="20"/>
          <w:szCs w:val="20"/>
        </w:rPr>
      </w:pPr>
      <w:r>
        <w:rPr>
          <w:sz w:val="20"/>
          <w:szCs w:val="20"/>
        </w:rPr>
        <w:t>We have read the Class expectations and understand wha</w:t>
      </w:r>
      <w:r>
        <w:rPr>
          <w:sz w:val="20"/>
          <w:szCs w:val="20"/>
        </w:rPr>
        <w:t xml:space="preserve">t </w:t>
      </w:r>
      <w:r>
        <w:rPr>
          <w:sz w:val="20"/>
          <w:szCs w:val="20"/>
        </w:rPr>
        <w:t>is expected</w:t>
      </w:r>
      <w:r>
        <w:rPr>
          <w:sz w:val="20"/>
          <w:szCs w:val="20"/>
        </w:rPr>
        <w:t xml:space="preserve"> of a student in this science </w:t>
      </w:r>
      <w:proofErr w:type="gramStart"/>
      <w:r>
        <w:rPr>
          <w:sz w:val="20"/>
          <w:szCs w:val="20"/>
        </w:rPr>
        <w:t>course  If</w:t>
      </w:r>
      <w:proofErr w:type="gramEnd"/>
      <w:r>
        <w:rPr>
          <w:sz w:val="20"/>
          <w:szCs w:val="20"/>
        </w:rPr>
        <w:t xml:space="preserve"> I have questions or concerns regarding any expectation or the class in general, I can ask my teacher for assistance. </w:t>
      </w:r>
    </w:p>
    <w:p w14:paraId="000000AC" w14:textId="77777777" w:rsidR="002C3FA6" w:rsidRDefault="00B54496">
      <w:pPr>
        <w:rPr>
          <w:sz w:val="20"/>
          <w:szCs w:val="20"/>
        </w:rPr>
      </w:pPr>
      <w:r>
        <w:rPr>
          <w:sz w:val="20"/>
          <w:szCs w:val="20"/>
        </w:rPr>
        <w:tab/>
      </w:r>
      <w:r>
        <w:rPr>
          <w:sz w:val="20"/>
          <w:szCs w:val="20"/>
        </w:rPr>
        <w:tab/>
      </w:r>
    </w:p>
    <w:p w14:paraId="000000AD" w14:textId="77777777" w:rsidR="002C3FA6" w:rsidRDefault="00B54496">
      <w:pPr>
        <w:rPr>
          <w:sz w:val="20"/>
          <w:szCs w:val="20"/>
        </w:rPr>
      </w:pPr>
      <w:r>
        <w:rPr>
          <w:sz w:val="20"/>
          <w:szCs w:val="20"/>
        </w:rPr>
        <w:t>YES _________</w:t>
      </w:r>
      <w:r>
        <w:rPr>
          <w:sz w:val="20"/>
          <w:szCs w:val="20"/>
        </w:rPr>
        <w:tab/>
      </w:r>
      <w:r>
        <w:rPr>
          <w:sz w:val="20"/>
          <w:szCs w:val="20"/>
        </w:rPr>
        <w:tab/>
        <w:t>NO____________</w:t>
      </w:r>
    </w:p>
    <w:p w14:paraId="000000AE" w14:textId="77777777" w:rsidR="002C3FA6" w:rsidRDefault="002C3FA6">
      <w:pPr>
        <w:pStyle w:val="Heading1"/>
      </w:pPr>
    </w:p>
    <w:p w14:paraId="000000AF" w14:textId="77777777" w:rsidR="002C3FA6" w:rsidRDefault="002C3FA6">
      <w:pPr>
        <w:pStyle w:val="Heading1"/>
      </w:pPr>
    </w:p>
    <w:p w14:paraId="000000B0" w14:textId="77777777" w:rsidR="002C3FA6" w:rsidRDefault="00B54496">
      <w:pPr>
        <w:rPr>
          <w:sz w:val="20"/>
          <w:szCs w:val="20"/>
        </w:rPr>
      </w:pPr>
      <w:r>
        <w:rPr>
          <w:sz w:val="20"/>
          <w:szCs w:val="20"/>
        </w:rPr>
        <w:tab/>
      </w:r>
    </w:p>
    <w:p w14:paraId="000000B1" w14:textId="77777777" w:rsidR="002C3FA6" w:rsidRDefault="00B54496">
      <w:pPr>
        <w:rPr>
          <w:sz w:val="20"/>
          <w:szCs w:val="20"/>
        </w:rPr>
      </w:pPr>
      <w:r>
        <w:rPr>
          <w:sz w:val="20"/>
          <w:szCs w:val="20"/>
        </w:rPr>
        <w:t>_____________________________     __________</w:t>
      </w:r>
      <w:r>
        <w:rPr>
          <w:sz w:val="20"/>
          <w:szCs w:val="20"/>
        </w:rPr>
        <w:tab/>
      </w:r>
      <w:r>
        <w:rPr>
          <w:sz w:val="20"/>
          <w:szCs w:val="20"/>
        </w:rPr>
        <w:tab/>
        <w:t>_</w:t>
      </w:r>
      <w:r>
        <w:rPr>
          <w:sz w:val="20"/>
          <w:szCs w:val="20"/>
        </w:rPr>
        <w:t>_____________________________</w:t>
      </w:r>
      <w:r>
        <w:rPr>
          <w:sz w:val="20"/>
          <w:szCs w:val="20"/>
        </w:rPr>
        <w:tab/>
        <w:t>__________</w:t>
      </w:r>
    </w:p>
    <w:p w14:paraId="000000B2" w14:textId="77777777" w:rsidR="002C3FA6" w:rsidRDefault="00B54496">
      <w:pPr>
        <w:ind w:left="288" w:firstLine="288"/>
        <w:rPr>
          <w:sz w:val="20"/>
          <w:szCs w:val="20"/>
        </w:rPr>
      </w:pPr>
      <w:r>
        <w:rPr>
          <w:sz w:val="20"/>
          <w:szCs w:val="20"/>
        </w:rPr>
        <w:t>Student signature</w:t>
      </w:r>
      <w:r>
        <w:rPr>
          <w:sz w:val="20"/>
          <w:szCs w:val="20"/>
        </w:rPr>
        <w:tab/>
      </w:r>
      <w:r>
        <w:rPr>
          <w:sz w:val="20"/>
          <w:szCs w:val="20"/>
        </w:rPr>
        <w:tab/>
        <w:t xml:space="preserve">          Date</w:t>
      </w:r>
      <w:r>
        <w:rPr>
          <w:sz w:val="20"/>
          <w:szCs w:val="20"/>
        </w:rPr>
        <w:tab/>
        <w:t xml:space="preserve">                      Parent/Guardian Signature</w:t>
      </w:r>
      <w:r>
        <w:rPr>
          <w:sz w:val="20"/>
          <w:szCs w:val="20"/>
        </w:rPr>
        <w:tab/>
      </w:r>
      <w:r>
        <w:rPr>
          <w:sz w:val="20"/>
          <w:szCs w:val="20"/>
        </w:rPr>
        <w:tab/>
        <w:t xml:space="preserve">     Date</w:t>
      </w:r>
    </w:p>
    <w:p w14:paraId="000000B3" w14:textId="77777777" w:rsidR="002C3FA6" w:rsidRDefault="002C3FA6"/>
    <w:p w14:paraId="000000B4" w14:textId="77777777" w:rsidR="002C3FA6" w:rsidRDefault="00B54496">
      <w:pPr>
        <w:rPr>
          <w:sz w:val="20"/>
          <w:szCs w:val="20"/>
        </w:rPr>
      </w:pPr>
      <w:r>
        <w:rPr>
          <w:sz w:val="20"/>
          <w:szCs w:val="20"/>
        </w:rPr>
        <w:t>Student email (if available): ____________________________________________________________</w:t>
      </w:r>
      <w:r>
        <w:rPr>
          <w:sz w:val="20"/>
          <w:szCs w:val="20"/>
        </w:rPr>
        <w:tab/>
      </w:r>
    </w:p>
    <w:p w14:paraId="000000B5" w14:textId="77777777" w:rsidR="002C3FA6" w:rsidRDefault="002C3FA6">
      <w:pPr>
        <w:rPr>
          <w:sz w:val="20"/>
          <w:szCs w:val="20"/>
        </w:rPr>
      </w:pPr>
    </w:p>
    <w:p w14:paraId="000000B6" w14:textId="77777777" w:rsidR="002C3FA6" w:rsidRDefault="00B54496">
      <w:pPr>
        <w:rPr>
          <w:sz w:val="20"/>
          <w:szCs w:val="20"/>
        </w:rPr>
      </w:pPr>
      <w:r>
        <w:rPr>
          <w:sz w:val="20"/>
          <w:szCs w:val="20"/>
        </w:rPr>
        <w:t>Parent email (if available):</w:t>
      </w:r>
      <w:r>
        <w:rPr>
          <w:sz w:val="20"/>
          <w:szCs w:val="20"/>
        </w:rPr>
        <w:t xml:space="preserve"> _____________________________________________________________</w:t>
      </w:r>
    </w:p>
    <w:p w14:paraId="000000B7" w14:textId="77777777" w:rsidR="002C3FA6" w:rsidRDefault="002C3FA6"/>
    <w:sectPr w:rsidR="002C3FA6">
      <w:pgSz w:w="12240" w:h="15840"/>
      <w:pgMar w:top="180" w:right="1170" w:bottom="180" w:left="117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BoldMT">
    <w:altName w:val="Arial"/>
    <w:panose1 w:val="020B0604020202020204"/>
    <w:charset w:val="00"/>
    <w:family w:val="auto"/>
    <w:pitch w:val="default"/>
  </w:font>
  <w:font w:name="Arial">
    <w:panose1 w:val="020B0604020202020204"/>
    <w:charset w:val="00"/>
    <w:family w:val="swiss"/>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B725F"/>
    <w:multiLevelType w:val="multilevel"/>
    <w:tmpl w:val="E2B606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C656688"/>
    <w:multiLevelType w:val="multilevel"/>
    <w:tmpl w:val="7E98F81A"/>
    <w:lvl w:ilvl="0">
      <w:start w:val="1"/>
      <w:numFmt w:val="decimal"/>
      <w:lvlText w:val="%1."/>
      <w:lvlJc w:val="left"/>
      <w:pPr>
        <w:ind w:left="645" w:hanging="360"/>
      </w:pPr>
      <w:rPr>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FA6"/>
    <w:rsid w:val="002C3FA6"/>
    <w:rsid w:val="00B54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152A3F9"/>
  <w15:docId w15:val="{2F9C1506-3313-1749-B7AF-2C97D3D9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outlineLvl w:val="1"/>
    </w:pPr>
    <w:rPr>
      <w:b/>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juts@l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utsscience.com" TargetMode="External"/><Relationship Id="rId5" Type="http://schemas.openxmlformats.org/officeDocument/2006/relationships/hyperlink" Target="mailto:msjuts@lp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1518</Words>
  <Characters>8658</Characters>
  <Application>Microsoft Office Word</Application>
  <DocSecurity>0</DocSecurity>
  <Lines>72</Lines>
  <Paragraphs>20</Paragraphs>
  <ScaleCrop>false</ScaleCrop>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2020-12-14T17:01:00Z</dcterms:created>
  <dcterms:modified xsi:type="dcterms:W3CDTF">2020-12-14T17:01:00Z</dcterms:modified>
</cp:coreProperties>
</file>