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7D39" w14:textId="4A7B42B5" w:rsidR="002A28DC" w:rsidRPr="006F34A9" w:rsidRDefault="00330F45" w:rsidP="005E03CE">
      <w:pPr>
        <w:rPr>
          <w:rFonts w:eastAsia="Calibri"/>
          <w:sz w:val="28"/>
          <w:szCs w:val="28"/>
        </w:rPr>
      </w:pPr>
      <w:r w:rsidRPr="006F34A9">
        <w:rPr>
          <w:rFonts w:eastAsia="Calibri"/>
          <w:b/>
          <w:sz w:val="28"/>
          <w:szCs w:val="28"/>
        </w:rPr>
        <w:t>Welcome to Energy City!</w:t>
      </w:r>
      <w:r w:rsidR="005E03CE" w:rsidRPr="006F34A9">
        <w:rPr>
          <w:rFonts w:eastAsia="Calibri"/>
          <w:b/>
          <w:sz w:val="28"/>
          <w:szCs w:val="28"/>
        </w:rPr>
        <w:tab/>
      </w:r>
      <w:r w:rsidR="005E03CE" w:rsidRPr="006F34A9">
        <w:rPr>
          <w:rFonts w:eastAsia="Calibri"/>
          <w:b/>
          <w:sz w:val="28"/>
          <w:szCs w:val="28"/>
        </w:rPr>
        <w:tab/>
      </w:r>
      <w:r w:rsidR="005E03CE" w:rsidRPr="006F34A9">
        <w:rPr>
          <w:rFonts w:eastAsia="Calibri"/>
          <w:sz w:val="28"/>
          <w:szCs w:val="28"/>
        </w:rPr>
        <w:t>Name _______________________</w:t>
      </w:r>
    </w:p>
    <w:p w14:paraId="408AF9FB" w14:textId="77777777" w:rsidR="002A28DC" w:rsidRDefault="002A28DC">
      <w:pPr>
        <w:rPr>
          <w:rFonts w:ascii="Calibri" w:eastAsia="Calibri" w:hAnsi="Calibri" w:cs="Calibri"/>
        </w:rPr>
      </w:pPr>
    </w:p>
    <w:p w14:paraId="08E5A197"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lang w:val="en-US"/>
        </w:rPr>
      </w:pPr>
      <w:r w:rsidRPr="00472781">
        <w:rPr>
          <w:rFonts w:eastAsia="Times New Roman"/>
          <w:lang w:val="en-US"/>
        </w:rPr>
        <w:t xml:space="preserve">Link: </w:t>
      </w:r>
      <w:hyperlink r:id="rId5" w:history="1">
        <w:r w:rsidRPr="00472781">
          <w:rPr>
            <w:rFonts w:eastAsia="Times New Roman"/>
            <w:color w:val="0000FF"/>
            <w:u w:val="single"/>
            <w:lang w:val="en-US"/>
          </w:rPr>
          <w:t>https://games4sustainability.org/gamepedia/energy-city/</w:t>
        </w:r>
      </w:hyperlink>
      <w:r w:rsidRPr="00472781">
        <w:rPr>
          <w:rFonts w:eastAsia="Times New Roman"/>
          <w:lang w:val="en-US"/>
        </w:rPr>
        <w:t xml:space="preserve">   You will need to allow adobe flash.</w:t>
      </w:r>
    </w:p>
    <w:p w14:paraId="6C74D526"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592214F4"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b/>
          <w:bCs/>
          <w:u w:val="single"/>
          <w:lang w:val="en-US"/>
        </w:rPr>
        <w:t>Preview:</w:t>
      </w:r>
      <w:r w:rsidRPr="00472781">
        <w:rPr>
          <w:rFonts w:eastAsia="Times New Roman"/>
          <w:lang w:val="en-US"/>
        </w:rPr>
        <w:t xml:space="preserve"> Once you get to the home page for Energy City, click on “Learn More!” to hear more about your mission! As you read through the overview of the game, answer the questions below. Once you have answered all questions, you can click Begin on the home screen.</w:t>
      </w:r>
    </w:p>
    <w:p w14:paraId="0B8AC21D"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65459478"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1. What are “stakeholders”? Who are your stakeholders in this game? How do you think their perspectives will influence the choices you make in the game?</w:t>
      </w:r>
    </w:p>
    <w:p w14:paraId="395DB9CD" w14:textId="5D92CD21"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lang w:val="en-US"/>
        </w:rPr>
        <w:br/>
      </w:r>
      <w:r>
        <w:rPr>
          <w:rFonts w:eastAsia="Times New Roman"/>
          <w:lang w:val="en-US"/>
        </w:rPr>
        <w:br/>
      </w:r>
      <w:r w:rsidRPr="00472781">
        <w:rPr>
          <w:rFonts w:eastAsia="Times New Roman"/>
          <w:lang w:val="en-US"/>
        </w:rPr>
        <w:t>2. Drawing power always has a cost. Describe metrics that will cost you every time you supply power to your community.</w:t>
      </w:r>
    </w:p>
    <w:p w14:paraId="5BADD120" w14:textId="63D452C3"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br/>
      </w:r>
    </w:p>
    <w:p w14:paraId="363CA8CB"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3. Having a diverse portfolio for your energy needs is important. Describe some of the pros and cons of the different energy sources you will be exploring in this game.</w:t>
      </w:r>
    </w:p>
    <w:p w14:paraId="50244A5D"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1B45AABA"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b/>
          <w:bCs/>
          <w:lang w:val="en-US"/>
        </w:rPr>
        <w:t xml:space="preserve">Round 1: </w:t>
      </w:r>
      <w:r w:rsidRPr="00472781">
        <w:rPr>
          <w:rFonts w:eastAsia="Times New Roman"/>
          <w:lang w:val="en-US"/>
        </w:rPr>
        <w:t>Start out by selecting either Beacon Hills or Carbondale Heights.</w:t>
      </w:r>
    </w:p>
    <w:p w14:paraId="5AB36C59" w14:textId="6377F2A2"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br/>
      </w:r>
    </w:p>
    <w:p w14:paraId="305076D0"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4. Tell us about the city you selected. What are the existing power plants? What are the energy details for the city?</w:t>
      </w:r>
    </w:p>
    <w:p w14:paraId="19EAD34B"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60B8B3E5"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5. Once you have completed the simulation tutorial, select your city’s “Energy Strategies”. What power plants fall under “Non-renewable”, “Inexhaustible”, and “Renewable”? Why do you think “Nuclear” is listed under “Non-renewable”?</w:t>
      </w:r>
    </w:p>
    <w:p w14:paraId="28DA3541"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5639C904"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b/>
          <w:bCs/>
          <w:lang w:val="en-US"/>
        </w:rPr>
        <w:t>Congratulations! You are now ready to start powering your city.</w:t>
      </w:r>
      <w:r w:rsidRPr="00472781">
        <w:rPr>
          <w:rFonts w:eastAsia="Times New Roman"/>
          <w:lang w:val="en-US"/>
        </w:rPr>
        <w:t xml:space="preserve"> Remember, all buildings must be started before you begin powering your city. Be sure to take your stakeholders requests into account and as you play the game keep track of the “cost” of each source of energy. As you go through the game, answer the following questions:</w:t>
      </w:r>
    </w:p>
    <w:p w14:paraId="01E18675"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43EFEE7A" w14:textId="0BA40AFE"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lang w:val="en-US"/>
        </w:rPr>
        <w:br/>
      </w:r>
      <w:r w:rsidRPr="00472781">
        <w:rPr>
          <w:rFonts w:eastAsia="Times New Roman"/>
          <w:lang w:val="en-US"/>
        </w:rPr>
        <w:t>6. What are some of the biggest challenges with keeping your stakeholders happy? Does it ever feel like their wants are conflicting?</w:t>
      </w:r>
    </w:p>
    <w:p w14:paraId="669C8C19"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1EB77A65"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7. How long did you have to wait before you were able to use energy sources you implemented aside from the original sources for the city? What was the first energy source you brought online? Did it meet your city’s energy requirements in a significant way?</w:t>
      </w:r>
    </w:p>
    <w:p w14:paraId="7FDF29F6"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2F59C831"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lastRenderedPageBreak/>
        <w:t>8. Examine your final graphs that kept track of your cost metrics and compare these graphs with your energy portfolio. What relationships did you see between the two? </w:t>
      </w:r>
    </w:p>
    <w:p w14:paraId="2261C32A"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1B88E10D"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9. People like to say you have to spend money to make money. Did you ever have to take a more significant hit on air quality or environmental impact for a long term good? Did it surprise you that some inexhaustible and renewable resources had an initial cost in terms of air quality or environmental impact?</w:t>
      </w:r>
    </w:p>
    <w:p w14:paraId="6D2E6B70"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28DC9EFA"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 xml:space="preserve">10. As you invested in conservation strategies, how did that change your cost metrics in the long run? How did this affect your </w:t>
      </w:r>
      <w:proofErr w:type="gramStart"/>
      <w:r w:rsidRPr="00472781">
        <w:rPr>
          <w:rFonts w:eastAsia="Times New Roman"/>
          <w:lang w:val="en-US"/>
        </w:rPr>
        <w:t>communities</w:t>
      </w:r>
      <w:proofErr w:type="gramEnd"/>
      <w:r w:rsidRPr="00472781">
        <w:rPr>
          <w:rFonts w:eastAsia="Times New Roman"/>
          <w:lang w:val="en-US"/>
        </w:rPr>
        <w:t xml:space="preserve"> energy requirements?</w:t>
      </w:r>
    </w:p>
    <w:p w14:paraId="32CB96E4"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14:paraId="476879E7"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b/>
          <w:bCs/>
          <w:lang w:val="en-US"/>
        </w:rPr>
        <w:t>Reflection:</w:t>
      </w:r>
      <w:r w:rsidRPr="00472781">
        <w:rPr>
          <w:rFonts w:eastAsia="Times New Roman"/>
          <w:lang w:val="en-US"/>
        </w:rPr>
        <w:t xml:space="preserve"> It can be easy to oversimplify a solution to a global energy need. Write a reflection on your experience (at least two paragraphs). What are some unexpected challenges you encountered that you hadn’t thought of? Were you able to keep all of your stakeholders happy? Did you ever come close to running out of your cost metrics? How important is it to get community support?</w:t>
      </w:r>
    </w:p>
    <w:p w14:paraId="0E195AED"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r w:rsidRPr="00472781">
        <w:rPr>
          <w:rFonts w:ascii="Times New Roman" w:eastAsia="Times New Roman" w:hAnsi="Times New Roman" w:cs="Times New Roman"/>
          <w:color w:val="auto"/>
          <w:sz w:val="24"/>
          <w:szCs w:val="24"/>
          <w:lang w:val="en-US"/>
        </w:rPr>
        <w:br/>
      </w:r>
    </w:p>
    <w:p w14:paraId="7DC1FEED"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b/>
          <w:bCs/>
          <w:lang w:val="en-US"/>
        </w:rPr>
        <w:t>10 Years Later….</w:t>
      </w:r>
    </w:p>
    <w:p w14:paraId="165DB938" w14:textId="77777777" w:rsidR="00472781" w:rsidRPr="00472781" w:rsidRDefault="00472781" w:rsidP="0047278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472781">
        <w:rPr>
          <w:rFonts w:eastAsia="Times New Roman"/>
          <w:lang w:val="en-US"/>
        </w:rPr>
        <w:t>Hopefully you were able to successfully power your city for 10 years! Try a more challenging city now! Do you think you could power your city for 20 years?</w:t>
      </w:r>
    </w:p>
    <w:p w14:paraId="3B9D67D0" w14:textId="3AFCA228" w:rsidR="002A28DC" w:rsidRDefault="002A28DC" w:rsidP="00472781"/>
    <w:sectPr w:rsidR="002A28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264B4"/>
    <w:multiLevelType w:val="multilevel"/>
    <w:tmpl w:val="23A2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A28DC"/>
    <w:rsid w:val="002A28DC"/>
    <w:rsid w:val="00330F45"/>
    <w:rsid w:val="004142DE"/>
    <w:rsid w:val="00472781"/>
    <w:rsid w:val="005E03CE"/>
    <w:rsid w:val="006F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8B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4727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472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mes4sustainability.org/gamepedia/energy-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2019-04-09T12:17:00Z</cp:lastPrinted>
  <dcterms:created xsi:type="dcterms:W3CDTF">2018-04-11T12:18:00Z</dcterms:created>
  <dcterms:modified xsi:type="dcterms:W3CDTF">2020-04-20T14:45:00Z</dcterms:modified>
</cp:coreProperties>
</file>