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6BD12" w14:textId="48E2378E" w:rsidR="00141F24" w:rsidRPr="00C9241B" w:rsidRDefault="007757D2">
      <w:pPr>
        <w:rPr>
          <w:rFonts w:ascii="Arial" w:hAnsi="Arial" w:cs="Arial"/>
          <w:sz w:val="22"/>
          <w:szCs w:val="22"/>
        </w:rPr>
      </w:pPr>
      <w:r w:rsidRPr="00C9241B">
        <w:rPr>
          <w:rFonts w:ascii="Arial" w:hAnsi="Arial" w:cs="Arial"/>
          <w:sz w:val="22"/>
          <w:szCs w:val="22"/>
        </w:rPr>
        <w:t xml:space="preserve">HPS </w:t>
      </w:r>
      <w:r w:rsidR="00B4144A" w:rsidRPr="00C9241B">
        <w:rPr>
          <w:rFonts w:ascii="Arial" w:hAnsi="Arial" w:cs="Arial"/>
          <w:sz w:val="22"/>
          <w:szCs w:val="22"/>
        </w:rPr>
        <w:t>–</w:t>
      </w:r>
      <w:r w:rsidRPr="00C9241B">
        <w:rPr>
          <w:rFonts w:ascii="Arial" w:hAnsi="Arial" w:cs="Arial"/>
          <w:sz w:val="22"/>
          <w:szCs w:val="22"/>
        </w:rPr>
        <w:t xml:space="preserve"> </w:t>
      </w:r>
      <w:r w:rsidR="00FB4DAD" w:rsidRPr="00C9241B">
        <w:rPr>
          <w:rFonts w:ascii="Arial" w:hAnsi="Arial" w:cs="Arial"/>
          <w:sz w:val="22"/>
          <w:szCs w:val="22"/>
        </w:rPr>
        <w:t>Stargazing Vocab</w:t>
      </w:r>
      <w:r w:rsidR="00B4144A" w:rsidRPr="00C9241B">
        <w:rPr>
          <w:rFonts w:ascii="Arial" w:hAnsi="Arial" w:cs="Arial"/>
          <w:sz w:val="22"/>
          <w:szCs w:val="22"/>
        </w:rPr>
        <w:tab/>
      </w:r>
      <w:r w:rsidR="00B4144A" w:rsidRPr="00C9241B">
        <w:rPr>
          <w:rFonts w:ascii="Arial" w:hAnsi="Arial" w:cs="Arial"/>
          <w:sz w:val="22"/>
          <w:szCs w:val="22"/>
        </w:rPr>
        <w:tab/>
      </w:r>
      <w:r w:rsidRPr="00C9241B">
        <w:rPr>
          <w:rFonts w:ascii="Arial" w:hAnsi="Arial" w:cs="Arial"/>
          <w:sz w:val="22"/>
          <w:szCs w:val="22"/>
        </w:rPr>
        <w:tab/>
        <w:t>Name _____________________________</w:t>
      </w:r>
    </w:p>
    <w:p w14:paraId="23004245" w14:textId="0C9C51BF" w:rsidR="00141F24" w:rsidRPr="00C9241B" w:rsidRDefault="00FB4DAD">
      <w:pPr>
        <w:rPr>
          <w:rFonts w:ascii="Arial" w:hAnsi="Arial" w:cs="Arial"/>
          <w:sz w:val="22"/>
          <w:szCs w:val="22"/>
        </w:rPr>
      </w:pPr>
      <w:r w:rsidRPr="00C9241B">
        <w:rPr>
          <w:rFonts w:ascii="Arial" w:hAnsi="Arial" w:cs="Arial"/>
          <w:sz w:val="22"/>
          <w:szCs w:val="22"/>
        </w:rPr>
        <w:t>Objective 2 Key Terms</w:t>
      </w:r>
      <w:r w:rsidRPr="00C9241B">
        <w:rPr>
          <w:rFonts w:ascii="Arial" w:hAnsi="Arial" w:cs="Arial"/>
          <w:sz w:val="22"/>
          <w:szCs w:val="22"/>
        </w:rPr>
        <w:br/>
      </w:r>
    </w:p>
    <w:p w14:paraId="6C60BC87" w14:textId="0BBC98E3" w:rsidR="00C10289" w:rsidRPr="00C9241B" w:rsidRDefault="00FD31D2" w:rsidP="00FD31D2">
      <w:pPr>
        <w:rPr>
          <w:rFonts w:ascii="Arial" w:hAnsi="Arial" w:cs="Arial"/>
          <w:sz w:val="22"/>
          <w:szCs w:val="22"/>
        </w:rPr>
      </w:pPr>
      <w:r w:rsidRPr="00C9241B">
        <w:rPr>
          <w:rFonts w:ascii="Arial" w:hAnsi="Arial" w:cs="Arial"/>
          <w:sz w:val="22"/>
          <w:szCs w:val="22"/>
        </w:rPr>
        <w:t>Resource</w:t>
      </w:r>
      <w:r w:rsidR="00904FC4" w:rsidRPr="00C9241B">
        <w:rPr>
          <w:rFonts w:ascii="Arial" w:hAnsi="Arial" w:cs="Arial"/>
          <w:sz w:val="22"/>
          <w:szCs w:val="22"/>
        </w:rPr>
        <w:t>s</w:t>
      </w:r>
      <w:r w:rsidRPr="00C9241B">
        <w:rPr>
          <w:rFonts w:ascii="Arial" w:hAnsi="Arial" w:cs="Arial"/>
          <w:sz w:val="22"/>
          <w:szCs w:val="22"/>
        </w:rPr>
        <w:t xml:space="preserve">: </w:t>
      </w:r>
      <w:r w:rsidR="00663378" w:rsidRPr="00C9241B">
        <w:rPr>
          <w:rFonts w:ascii="Arial" w:hAnsi="Arial" w:cs="Arial"/>
          <w:sz w:val="22"/>
          <w:szCs w:val="22"/>
        </w:rPr>
        <w:br/>
      </w:r>
      <w:hyperlink r:id="rId5" w:history="1">
        <w:r w:rsidR="00663378" w:rsidRPr="00C9241B">
          <w:rPr>
            <w:rStyle w:val="Hyperlink"/>
            <w:rFonts w:ascii="Arial" w:hAnsi="Arial" w:cs="Arial"/>
            <w:sz w:val="22"/>
            <w:szCs w:val="22"/>
          </w:rPr>
          <w:t>http://www.skyandtelescope.com/astronomy-resources/what-are-celestial-coordinates/</w:t>
        </w:r>
      </w:hyperlink>
    </w:p>
    <w:p w14:paraId="562D6DB2" w14:textId="50CC4556" w:rsidR="00C10289" w:rsidRPr="00C9241B" w:rsidRDefault="00C9241B">
      <w:pPr>
        <w:rPr>
          <w:rFonts w:ascii="Arial" w:hAnsi="Arial" w:cs="Arial"/>
          <w:sz w:val="22"/>
          <w:szCs w:val="22"/>
        </w:rPr>
      </w:pPr>
      <w:hyperlink r:id="rId6" w:history="1">
        <w:r w:rsidR="00EA4E8B" w:rsidRPr="00C9241B">
          <w:rPr>
            <w:rStyle w:val="Hyperlink"/>
            <w:rFonts w:ascii="Arial" w:hAnsi="Arial" w:cs="Arial"/>
            <w:sz w:val="22"/>
            <w:szCs w:val="22"/>
          </w:rPr>
          <w:t>http://astro.unl.edu/classaction/animations/coordsmotion/radecdemo.html</w:t>
        </w:r>
      </w:hyperlink>
      <w:r w:rsidR="00EA4E8B" w:rsidRPr="00C9241B">
        <w:rPr>
          <w:rFonts w:ascii="Arial" w:hAnsi="Arial" w:cs="Arial"/>
          <w:sz w:val="22"/>
          <w:szCs w:val="22"/>
        </w:rPr>
        <w:t xml:space="preserve"> </w:t>
      </w:r>
    </w:p>
    <w:p w14:paraId="478CDD4B" w14:textId="6F50EE05" w:rsidR="00EA4E8B" w:rsidRPr="00C9241B" w:rsidRDefault="00C9241B">
      <w:pPr>
        <w:rPr>
          <w:rFonts w:ascii="Arial" w:hAnsi="Arial" w:cs="Arial"/>
          <w:sz w:val="22"/>
          <w:szCs w:val="22"/>
        </w:rPr>
      </w:pPr>
      <w:hyperlink r:id="rId7" w:history="1">
        <w:r w:rsidR="00EA4E8B" w:rsidRPr="00C9241B">
          <w:rPr>
            <w:rStyle w:val="Hyperlink"/>
            <w:rFonts w:ascii="Arial" w:hAnsi="Arial" w:cs="Arial"/>
            <w:sz w:val="22"/>
            <w:szCs w:val="22"/>
          </w:rPr>
          <w:t>http://astro.unl.edu/classaction/animations/coordsmotion/altazimuth.html</w:t>
        </w:r>
      </w:hyperlink>
    </w:p>
    <w:p w14:paraId="79F9C758" w14:textId="297843AF" w:rsidR="00EA4E8B" w:rsidRPr="00C9241B" w:rsidRDefault="00C9241B">
      <w:pPr>
        <w:rPr>
          <w:rFonts w:ascii="Arial" w:hAnsi="Arial" w:cs="Arial"/>
          <w:sz w:val="22"/>
          <w:szCs w:val="22"/>
        </w:rPr>
      </w:pPr>
      <w:hyperlink r:id="rId8" w:history="1">
        <w:r w:rsidR="00EA4E8B" w:rsidRPr="00C9241B">
          <w:rPr>
            <w:rStyle w:val="Hyperlink"/>
            <w:rFonts w:ascii="Arial" w:hAnsi="Arial" w:cs="Arial"/>
            <w:sz w:val="22"/>
            <w:szCs w:val="22"/>
          </w:rPr>
          <w:t>http://astro.unl.edu/classaction/animations/coordsmotion/celhorcomp.html</w:t>
        </w:r>
      </w:hyperlink>
    </w:p>
    <w:p w14:paraId="3ABFE8EF" w14:textId="77777777" w:rsidR="003E5E87" w:rsidRPr="00C9241B" w:rsidRDefault="003E5E87">
      <w:pPr>
        <w:rPr>
          <w:rFonts w:ascii="Arial" w:hAnsi="Arial" w:cs="Arial"/>
          <w:sz w:val="22"/>
          <w:szCs w:val="22"/>
        </w:rPr>
      </w:pPr>
    </w:p>
    <w:p w14:paraId="5BFB05AA" w14:textId="137D7FD3" w:rsidR="00141F24" w:rsidRPr="00C9241B" w:rsidRDefault="00B4144A">
      <w:pPr>
        <w:rPr>
          <w:rFonts w:ascii="Arial" w:hAnsi="Arial" w:cs="Arial"/>
          <w:sz w:val="22"/>
          <w:szCs w:val="22"/>
        </w:rPr>
      </w:pPr>
      <w:r w:rsidRPr="00C9241B">
        <w:rPr>
          <w:rFonts w:ascii="Arial" w:hAnsi="Arial" w:cs="Arial"/>
          <w:sz w:val="22"/>
          <w:szCs w:val="22"/>
        </w:rPr>
        <w:t>Directions</w:t>
      </w:r>
      <w:r w:rsidR="00141F24" w:rsidRPr="00C9241B">
        <w:rPr>
          <w:rFonts w:ascii="Arial" w:hAnsi="Arial" w:cs="Arial"/>
          <w:sz w:val="22"/>
          <w:szCs w:val="22"/>
        </w:rPr>
        <w:t>:  For each of the following terms, write the</w:t>
      </w:r>
      <w:r w:rsidRPr="00C9241B">
        <w:rPr>
          <w:rFonts w:ascii="Arial" w:hAnsi="Arial" w:cs="Arial"/>
          <w:sz w:val="22"/>
          <w:szCs w:val="22"/>
        </w:rPr>
        <w:t xml:space="preserve"> definition and sketch an image.</w:t>
      </w:r>
    </w:p>
    <w:p w14:paraId="4815383A" w14:textId="77777777" w:rsidR="00141F24" w:rsidRPr="00C9241B" w:rsidRDefault="00141F24">
      <w:pPr>
        <w:rPr>
          <w:rFonts w:ascii="Arial" w:hAnsi="Arial" w:cs="Arial"/>
          <w:sz w:val="22"/>
          <w:szCs w:val="22"/>
        </w:rPr>
      </w:pPr>
    </w:p>
    <w:p w14:paraId="61BE9C26" w14:textId="5A42AF27" w:rsidR="00240C5E" w:rsidRPr="00C9241B" w:rsidRDefault="00B4144A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C9241B">
        <w:rPr>
          <w:rFonts w:ascii="Arial" w:hAnsi="Arial" w:cs="Arial"/>
          <w:sz w:val="22"/>
          <w:szCs w:val="22"/>
          <w:u w:val="single"/>
        </w:rPr>
        <w:t>Declination</w:t>
      </w:r>
      <w:r w:rsidR="00240C5E" w:rsidRPr="00C9241B">
        <w:rPr>
          <w:rFonts w:ascii="Arial" w:hAnsi="Arial" w:cs="Arial"/>
          <w:sz w:val="22"/>
          <w:szCs w:val="22"/>
        </w:rPr>
        <w:t>:</w:t>
      </w:r>
      <w:r w:rsidR="0027271E" w:rsidRPr="00C9241B">
        <w:rPr>
          <w:rFonts w:ascii="Arial" w:hAnsi="Arial" w:cs="Arial"/>
          <w:sz w:val="22"/>
          <w:szCs w:val="22"/>
        </w:rPr>
        <w:t xml:space="preserve"> </w:t>
      </w:r>
      <w:r w:rsidR="000956EC" w:rsidRPr="00C9241B">
        <w:rPr>
          <w:rFonts w:ascii="Arial" w:hAnsi="Arial" w:cs="Arial"/>
          <w:sz w:val="22"/>
          <w:szCs w:val="22"/>
        </w:rPr>
        <w:t>angular distance of a point north or south of the celestial equator (</w:t>
      </w:r>
      <w:r w:rsidR="0027271E" w:rsidRPr="00C9241B">
        <w:rPr>
          <w:rFonts w:ascii="Arial" w:hAnsi="Arial" w:cs="Arial"/>
          <w:sz w:val="22"/>
          <w:szCs w:val="22"/>
        </w:rPr>
        <w:t>like latitude only in the sky</w:t>
      </w:r>
      <w:r w:rsidR="000956EC" w:rsidRPr="00C9241B">
        <w:rPr>
          <w:rFonts w:ascii="Arial" w:hAnsi="Arial" w:cs="Arial"/>
          <w:sz w:val="22"/>
          <w:szCs w:val="22"/>
        </w:rPr>
        <w:t>)</w:t>
      </w:r>
      <w:r w:rsidR="00561544" w:rsidRPr="00C9241B">
        <w:rPr>
          <w:rFonts w:ascii="Arial" w:hAnsi="Arial" w:cs="Arial"/>
          <w:sz w:val="22"/>
          <w:szCs w:val="22"/>
        </w:rPr>
        <w:t xml:space="preserve"> - </w:t>
      </w:r>
      <w:r w:rsidR="00561544" w:rsidRPr="00C9241B">
        <w:rPr>
          <w:rFonts w:ascii="Arial" w:eastAsia="Times New Roman" w:hAnsi="Arial" w:cs="Arial"/>
          <w:sz w:val="22"/>
          <w:szCs w:val="22"/>
          <w:lang w:eastAsia="zh-CN"/>
        </w:rPr>
        <w:t xml:space="preserve">Directly out from the Earth's equator, 0° latitude, is the </w:t>
      </w:r>
      <w:r w:rsidR="00561544" w:rsidRPr="00C9241B">
        <w:rPr>
          <w:rFonts w:ascii="Arial" w:eastAsia="Times New Roman" w:hAnsi="Arial" w:cs="Arial"/>
          <w:i/>
          <w:iCs/>
          <w:sz w:val="22"/>
          <w:szCs w:val="22"/>
          <w:lang w:eastAsia="zh-CN"/>
        </w:rPr>
        <w:t>celestial equator,</w:t>
      </w:r>
      <w:r w:rsidR="00561544" w:rsidRPr="00C9241B">
        <w:rPr>
          <w:rFonts w:ascii="Arial" w:eastAsia="Times New Roman" w:hAnsi="Arial" w:cs="Arial"/>
          <w:sz w:val="22"/>
          <w:szCs w:val="22"/>
          <w:lang w:eastAsia="zh-CN"/>
        </w:rPr>
        <w:t xml:space="preserve"> 0° declination. If you stand on the Earth's equator, the celestial equator passes overhead. Stand on the North Pole, latitude 90° N, and overhead will be the </w:t>
      </w:r>
      <w:r w:rsidR="00561544" w:rsidRPr="00C9241B">
        <w:rPr>
          <w:rFonts w:ascii="Arial" w:eastAsia="Times New Roman" w:hAnsi="Arial" w:cs="Arial"/>
          <w:i/>
          <w:iCs/>
          <w:sz w:val="22"/>
          <w:szCs w:val="22"/>
          <w:lang w:eastAsia="zh-CN"/>
        </w:rPr>
        <w:t>north celestial pole,</w:t>
      </w:r>
      <w:r w:rsidR="00561544" w:rsidRPr="00C9241B">
        <w:rPr>
          <w:rFonts w:ascii="Arial" w:eastAsia="Times New Roman" w:hAnsi="Arial" w:cs="Arial"/>
          <w:sz w:val="22"/>
          <w:szCs w:val="22"/>
          <w:lang w:eastAsia="zh-CN"/>
        </w:rPr>
        <w:t xml:space="preserve"> declination +90°.</w:t>
      </w:r>
    </w:p>
    <w:p w14:paraId="0819B2A2" w14:textId="729CD7CD" w:rsidR="009A627C" w:rsidRPr="00C9241B" w:rsidRDefault="00240C5E" w:rsidP="009A627C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C9241B">
        <w:rPr>
          <w:rFonts w:ascii="Arial" w:hAnsi="Arial" w:cs="Arial"/>
          <w:sz w:val="22"/>
          <w:szCs w:val="22"/>
        </w:rPr>
        <w:br/>
      </w:r>
      <w:r w:rsidR="00B4144A" w:rsidRPr="00C9241B">
        <w:rPr>
          <w:rFonts w:ascii="Arial" w:hAnsi="Arial" w:cs="Arial"/>
          <w:sz w:val="22"/>
          <w:szCs w:val="22"/>
          <w:u w:val="single"/>
        </w:rPr>
        <w:t>Right ascension</w:t>
      </w:r>
      <w:r w:rsidRPr="00C9241B">
        <w:rPr>
          <w:rFonts w:ascii="Arial" w:hAnsi="Arial" w:cs="Arial"/>
          <w:sz w:val="22"/>
          <w:szCs w:val="22"/>
        </w:rPr>
        <w:t>:</w:t>
      </w:r>
      <w:r w:rsidR="0027271E" w:rsidRPr="00C9241B">
        <w:rPr>
          <w:rFonts w:ascii="Arial" w:hAnsi="Arial" w:cs="Arial"/>
          <w:sz w:val="22"/>
          <w:szCs w:val="22"/>
        </w:rPr>
        <w:t xml:space="preserve"> like longitude only in the sky</w:t>
      </w:r>
      <w:r w:rsidR="009A627C" w:rsidRPr="00C9241B">
        <w:rPr>
          <w:rFonts w:ascii="Arial" w:hAnsi="Arial" w:cs="Arial"/>
          <w:sz w:val="22"/>
          <w:szCs w:val="22"/>
        </w:rPr>
        <w:t xml:space="preserve"> - </w:t>
      </w:r>
      <w:r w:rsidR="009A627C" w:rsidRPr="00C9241B">
        <w:rPr>
          <w:rFonts w:ascii="Arial" w:eastAsia="Times New Roman" w:hAnsi="Arial" w:cs="Arial"/>
          <w:sz w:val="22"/>
          <w:szCs w:val="22"/>
          <w:lang w:eastAsia="zh-CN"/>
        </w:rPr>
        <w:t>Instead of counting in degrees, as with longitude around the Earth, right ascension is usually counted in hours, from 0 to 24 around the sky. This is just a different way of putting dividing marks on a circle. One hour in this scheme is 1/24 of a circle, or 15°.</w:t>
      </w:r>
    </w:p>
    <w:p w14:paraId="3220D42D" w14:textId="40400740" w:rsidR="00B31AEA" w:rsidRPr="00C9241B" w:rsidRDefault="00EA4E8B">
      <w:pPr>
        <w:rPr>
          <w:rFonts w:ascii="Arial" w:hAnsi="Arial" w:cs="Arial"/>
          <w:sz w:val="22"/>
          <w:szCs w:val="22"/>
        </w:rPr>
      </w:pPr>
      <w:r w:rsidRPr="00C9241B">
        <w:rPr>
          <w:rFonts w:ascii="Arial" w:hAnsi="Arial" w:cs="Arial"/>
          <w:noProof/>
          <w:sz w:val="22"/>
          <w:szCs w:val="22"/>
          <w:lang w:eastAsia="zh-CN"/>
        </w:rPr>
        <w:drawing>
          <wp:anchor distT="0" distB="0" distL="114300" distR="114300" simplePos="0" relativeHeight="251659264" behindDoc="0" locked="0" layoutInCell="1" allowOverlap="1" wp14:anchorId="7F0991E2" wp14:editId="26DD0E64">
            <wp:simplePos x="0" y="0"/>
            <wp:positionH relativeFrom="column">
              <wp:posOffset>2679700</wp:posOffset>
            </wp:positionH>
            <wp:positionV relativeFrom="paragraph">
              <wp:posOffset>104775</wp:posOffset>
            </wp:positionV>
            <wp:extent cx="3166110" cy="2059940"/>
            <wp:effectExtent l="0" t="0" r="8890" b="0"/>
            <wp:wrapSquare wrapText="bothSides"/>
            <wp:docPr id="2" name="Picture 2" descr="../../../Screen%20Shot%202018-04-22%20at%209.30.0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Screen%20Shot%202018-04-22%20at%209.30.01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1B">
        <w:rPr>
          <w:rFonts w:ascii="Arial" w:eastAsia="Times New Roman" w:hAnsi="Arial" w:cs="Arial"/>
          <w:noProof/>
          <w:sz w:val="22"/>
          <w:szCs w:val="22"/>
          <w:lang w:eastAsia="zh-CN"/>
        </w:rPr>
        <w:drawing>
          <wp:anchor distT="0" distB="0" distL="114300" distR="114300" simplePos="0" relativeHeight="251658240" behindDoc="0" locked="0" layoutInCell="1" allowOverlap="1" wp14:anchorId="5D679258" wp14:editId="2FE917C5">
            <wp:simplePos x="0" y="0"/>
            <wp:positionH relativeFrom="column">
              <wp:posOffset>-63500</wp:posOffset>
            </wp:positionH>
            <wp:positionV relativeFrom="paragraph">
              <wp:posOffset>100965</wp:posOffset>
            </wp:positionV>
            <wp:extent cx="2211070" cy="2288540"/>
            <wp:effectExtent l="0" t="0" r="0" b="0"/>
            <wp:wrapSquare wrapText="bothSides"/>
            <wp:docPr id="1" name="Picture 1" descr="efining RA and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ining RA and D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F78D8" w14:textId="3DE97526" w:rsidR="00240C5E" w:rsidRPr="00C9241B" w:rsidRDefault="00240C5E">
      <w:pPr>
        <w:rPr>
          <w:rFonts w:ascii="Arial" w:hAnsi="Arial" w:cs="Arial"/>
          <w:sz w:val="22"/>
          <w:szCs w:val="22"/>
        </w:rPr>
      </w:pPr>
    </w:p>
    <w:p w14:paraId="63FF0CB4" w14:textId="5BAF20E2" w:rsidR="00240C5E" w:rsidRPr="00C9241B" w:rsidRDefault="00240C5E">
      <w:pPr>
        <w:rPr>
          <w:rFonts w:ascii="Arial" w:hAnsi="Arial" w:cs="Arial"/>
          <w:sz w:val="22"/>
          <w:szCs w:val="22"/>
        </w:rPr>
      </w:pPr>
    </w:p>
    <w:p w14:paraId="5808ACE0" w14:textId="6F8F8A73" w:rsidR="00561544" w:rsidRPr="00C9241B" w:rsidRDefault="00561544" w:rsidP="00561544">
      <w:pPr>
        <w:rPr>
          <w:rFonts w:ascii="Arial" w:eastAsia="Times New Roman" w:hAnsi="Arial" w:cs="Arial"/>
          <w:sz w:val="22"/>
          <w:szCs w:val="22"/>
          <w:lang w:eastAsia="zh-CN"/>
        </w:rPr>
      </w:pPr>
    </w:p>
    <w:p w14:paraId="4A974E1A" w14:textId="2329FCD6" w:rsidR="00240C5E" w:rsidRPr="00C9241B" w:rsidRDefault="00240C5E">
      <w:pPr>
        <w:rPr>
          <w:rFonts w:ascii="Arial" w:hAnsi="Arial" w:cs="Arial"/>
          <w:sz w:val="22"/>
          <w:szCs w:val="22"/>
        </w:rPr>
      </w:pPr>
    </w:p>
    <w:p w14:paraId="299C06D3" w14:textId="1C5F4C45" w:rsidR="00240C5E" w:rsidRPr="00C9241B" w:rsidRDefault="00240C5E">
      <w:pPr>
        <w:rPr>
          <w:rFonts w:ascii="Arial" w:hAnsi="Arial" w:cs="Arial"/>
          <w:sz w:val="22"/>
          <w:szCs w:val="22"/>
        </w:rPr>
      </w:pPr>
    </w:p>
    <w:p w14:paraId="7BC8BB47" w14:textId="063F9C4D" w:rsidR="00561544" w:rsidRPr="00C9241B" w:rsidRDefault="00561544" w:rsidP="0027271E">
      <w:pPr>
        <w:rPr>
          <w:rFonts w:ascii="Arial" w:hAnsi="Arial" w:cs="Arial"/>
          <w:sz w:val="22"/>
          <w:szCs w:val="22"/>
        </w:rPr>
      </w:pPr>
    </w:p>
    <w:p w14:paraId="5EC59205" w14:textId="136E6F37" w:rsidR="00561544" w:rsidRPr="00C9241B" w:rsidRDefault="00561544" w:rsidP="0027271E">
      <w:pPr>
        <w:rPr>
          <w:rFonts w:ascii="Arial" w:hAnsi="Arial" w:cs="Arial"/>
          <w:sz w:val="22"/>
          <w:szCs w:val="22"/>
        </w:rPr>
      </w:pPr>
    </w:p>
    <w:p w14:paraId="5C7FB423" w14:textId="218B8667" w:rsidR="00561544" w:rsidRPr="00C9241B" w:rsidRDefault="00561544" w:rsidP="0027271E">
      <w:pPr>
        <w:rPr>
          <w:rFonts w:ascii="Arial" w:hAnsi="Arial" w:cs="Arial"/>
          <w:sz w:val="22"/>
          <w:szCs w:val="22"/>
        </w:rPr>
      </w:pPr>
    </w:p>
    <w:p w14:paraId="2A2E9941" w14:textId="16446661" w:rsidR="00561544" w:rsidRPr="00C9241B" w:rsidRDefault="00561544" w:rsidP="0027271E">
      <w:pPr>
        <w:rPr>
          <w:rFonts w:ascii="Arial" w:hAnsi="Arial" w:cs="Arial"/>
          <w:sz w:val="22"/>
          <w:szCs w:val="22"/>
        </w:rPr>
      </w:pPr>
    </w:p>
    <w:p w14:paraId="58BA13BA" w14:textId="0EC02921" w:rsidR="00561544" w:rsidRPr="00C9241B" w:rsidRDefault="00561544" w:rsidP="0027271E">
      <w:pPr>
        <w:rPr>
          <w:rFonts w:ascii="Arial" w:hAnsi="Arial" w:cs="Arial"/>
          <w:sz w:val="22"/>
          <w:szCs w:val="22"/>
        </w:rPr>
      </w:pPr>
    </w:p>
    <w:p w14:paraId="75939A7D" w14:textId="77777777" w:rsidR="00561544" w:rsidRPr="00C9241B" w:rsidRDefault="00561544" w:rsidP="0027271E">
      <w:pPr>
        <w:rPr>
          <w:rFonts w:ascii="Arial" w:hAnsi="Arial" w:cs="Arial"/>
          <w:sz w:val="22"/>
          <w:szCs w:val="22"/>
        </w:rPr>
      </w:pPr>
    </w:p>
    <w:p w14:paraId="3A9A9809" w14:textId="32A59558" w:rsidR="00561544" w:rsidRPr="00C9241B" w:rsidRDefault="00561544" w:rsidP="0027271E">
      <w:pPr>
        <w:rPr>
          <w:rFonts w:ascii="Arial" w:hAnsi="Arial" w:cs="Arial"/>
          <w:sz w:val="22"/>
          <w:szCs w:val="22"/>
        </w:rPr>
      </w:pPr>
    </w:p>
    <w:p w14:paraId="7CF03CCD" w14:textId="3EFDD4C6" w:rsidR="00561544" w:rsidRPr="00C9241B" w:rsidRDefault="00561544" w:rsidP="0027271E">
      <w:pPr>
        <w:rPr>
          <w:rFonts w:ascii="Arial" w:hAnsi="Arial" w:cs="Arial"/>
          <w:sz w:val="22"/>
          <w:szCs w:val="22"/>
        </w:rPr>
      </w:pPr>
    </w:p>
    <w:p w14:paraId="7CA0DFF0" w14:textId="31C93F14" w:rsidR="00213B61" w:rsidRPr="00C9241B" w:rsidRDefault="00B4144A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C9241B">
        <w:rPr>
          <w:rFonts w:ascii="Arial" w:hAnsi="Arial" w:cs="Arial"/>
          <w:sz w:val="22"/>
          <w:szCs w:val="22"/>
          <w:u w:val="single"/>
        </w:rPr>
        <w:t>Ecliptic</w:t>
      </w:r>
      <w:r w:rsidR="00141F24" w:rsidRPr="00C9241B">
        <w:rPr>
          <w:rFonts w:ascii="Arial" w:hAnsi="Arial" w:cs="Arial"/>
          <w:sz w:val="22"/>
          <w:szCs w:val="22"/>
        </w:rPr>
        <w:t>:</w:t>
      </w:r>
      <w:r w:rsidR="0027271E" w:rsidRPr="00C9241B">
        <w:rPr>
          <w:rFonts w:ascii="Arial" w:hAnsi="Arial" w:cs="Arial"/>
          <w:sz w:val="22"/>
          <w:szCs w:val="22"/>
        </w:rPr>
        <w:t xml:space="preserve"> </w:t>
      </w:r>
      <w:r w:rsidR="0027271E" w:rsidRPr="00C9241B">
        <w:rPr>
          <w:rFonts w:ascii="Arial" w:eastAsia="Times New Roman" w:hAnsi="Arial" w:cs="Arial"/>
          <w:sz w:val="22"/>
          <w:szCs w:val="22"/>
          <w:lang w:eastAsia="zh-CN"/>
        </w:rPr>
        <w:t>a great circle on the celestial sphere representing the sun's apparent path during the year</w:t>
      </w:r>
    </w:p>
    <w:p w14:paraId="15C0C3BA" w14:textId="3E4D738C" w:rsidR="00213B61" w:rsidRPr="00C9241B" w:rsidRDefault="00213B61">
      <w:pPr>
        <w:rPr>
          <w:rFonts w:ascii="Arial" w:hAnsi="Arial" w:cs="Arial"/>
          <w:sz w:val="22"/>
          <w:szCs w:val="22"/>
        </w:rPr>
      </w:pPr>
    </w:p>
    <w:p w14:paraId="1C5B6689" w14:textId="62FADE89" w:rsidR="0027271E" w:rsidRPr="00C9241B" w:rsidRDefault="00B4144A" w:rsidP="0027271E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C9241B">
        <w:rPr>
          <w:rFonts w:ascii="Arial" w:hAnsi="Arial" w:cs="Arial"/>
          <w:sz w:val="22"/>
          <w:szCs w:val="22"/>
          <w:u w:val="single"/>
        </w:rPr>
        <w:t>Zenith</w:t>
      </w:r>
      <w:r w:rsidR="00213B61" w:rsidRPr="00C9241B">
        <w:rPr>
          <w:rFonts w:ascii="Arial" w:hAnsi="Arial" w:cs="Arial"/>
          <w:sz w:val="22"/>
          <w:szCs w:val="22"/>
        </w:rPr>
        <w:t>:</w:t>
      </w:r>
      <w:r w:rsidR="0027271E" w:rsidRPr="00C9241B">
        <w:rPr>
          <w:rFonts w:ascii="Arial" w:hAnsi="Arial" w:cs="Arial"/>
          <w:sz w:val="22"/>
          <w:szCs w:val="22"/>
        </w:rPr>
        <w:t xml:space="preserve"> </w:t>
      </w:r>
      <w:r w:rsidR="0027271E" w:rsidRPr="00C9241B">
        <w:rPr>
          <w:rFonts w:ascii="Arial" w:eastAsia="Times New Roman" w:hAnsi="Arial" w:cs="Arial"/>
          <w:sz w:val="22"/>
          <w:szCs w:val="22"/>
          <w:lang w:eastAsia="zh-CN"/>
        </w:rPr>
        <w:t>the point in the sky or celestial sphere directly above an observer</w:t>
      </w:r>
    </w:p>
    <w:p w14:paraId="664785E2" w14:textId="7EF1C6D3" w:rsidR="00213B61" w:rsidRPr="00C9241B" w:rsidRDefault="00BF79A5">
      <w:pPr>
        <w:rPr>
          <w:rFonts w:ascii="Arial" w:hAnsi="Arial" w:cs="Arial"/>
          <w:sz w:val="22"/>
          <w:szCs w:val="22"/>
        </w:rPr>
      </w:pPr>
      <w:r w:rsidRPr="00C9241B">
        <w:rPr>
          <w:rFonts w:ascii="Arial" w:eastAsia="Times New Roman" w:hAnsi="Arial" w:cs="Arial"/>
          <w:noProof/>
          <w:color w:val="0000FF"/>
          <w:sz w:val="22"/>
          <w:szCs w:val="22"/>
          <w:lang w:eastAsia="zh-CN"/>
        </w:rPr>
        <w:drawing>
          <wp:anchor distT="0" distB="0" distL="114300" distR="114300" simplePos="0" relativeHeight="251660288" behindDoc="0" locked="0" layoutInCell="1" allowOverlap="1" wp14:anchorId="0A18E9EB" wp14:editId="7AC4443B">
            <wp:simplePos x="0" y="0"/>
            <wp:positionH relativeFrom="column">
              <wp:posOffset>-295275</wp:posOffset>
            </wp:positionH>
            <wp:positionV relativeFrom="paragraph">
              <wp:posOffset>228600</wp:posOffset>
            </wp:positionV>
            <wp:extent cx="2453640" cy="2360295"/>
            <wp:effectExtent l="0" t="0" r="10160" b="1905"/>
            <wp:wrapSquare wrapText="bothSides"/>
            <wp:docPr id="3" name="Picture 3" descr="mage result for zenith astr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zenith astronomy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82377" w14:textId="6D37562C" w:rsidR="00213B61" w:rsidRPr="00C9241B" w:rsidRDefault="00213B61">
      <w:pPr>
        <w:rPr>
          <w:rFonts w:ascii="Arial" w:hAnsi="Arial" w:cs="Arial"/>
          <w:sz w:val="22"/>
          <w:szCs w:val="22"/>
        </w:rPr>
      </w:pPr>
    </w:p>
    <w:p w14:paraId="6E02D4A4" w14:textId="0C5A4085" w:rsidR="00240C5E" w:rsidRPr="00C9241B" w:rsidRDefault="00B4144A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C9241B">
        <w:rPr>
          <w:rFonts w:ascii="Arial" w:hAnsi="Arial" w:cs="Arial"/>
          <w:sz w:val="22"/>
          <w:szCs w:val="22"/>
          <w:u w:val="single"/>
        </w:rPr>
        <w:t>Altitude</w:t>
      </w:r>
      <w:r w:rsidR="00240C5E" w:rsidRPr="00C9241B">
        <w:rPr>
          <w:rFonts w:ascii="Arial" w:hAnsi="Arial" w:cs="Arial"/>
          <w:sz w:val="22"/>
          <w:szCs w:val="22"/>
        </w:rPr>
        <w:t>:</w:t>
      </w:r>
      <w:r w:rsidR="00C26645" w:rsidRPr="00C9241B">
        <w:rPr>
          <w:rFonts w:ascii="Arial" w:hAnsi="Arial" w:cs="Arial"/>
          <w:sz w:val="22"/>
          <w:szCs w:val="22"/>
        </w:rPr>
        <w:t xml:space="preserve"> </w:t>
      </w:r>
      <w:r w:rsidR="00C26645" w:rsidRPr="00C9241B">
        <w:rPr>
          <w:rFonts w:ascii="Arial" w:eastAsia="Times New Roman" w:hAnsi="Arial" w:cs="Arial"/>
          <w:sz w:val="22"/>
          <w:szCs w:val="22"/>
          <w:lang w:eastAsia="zh-CN"/>
        </w:rPr>
        <w:t>distance an object appears to be above the horizon. The angle is measured up from the closest point on the horizon.</w:t>
      </w:r>
    </w:p>
    <w:p w14:paraId="7DA48E90" w14:textId="32F5B56A" w:rsidR="00240C5E" w:rsidRPr="00C9241B" w:rsidRDefault="00240C5E">
      <w:pPr>
        <w:rPr>
          <w:rFonts w:ascii="Arial" w:hAnsi="Arial" w:cs="Arial"/>
          <w:sz w:val="22"/>
          <w:szCs w:val="22"/>
        </w:rPr>
      </w:pPr>
    </w:p>
    <w:p w14:paraId="4C69B68B" w14:textId="77777777" w:rsidR="00C26645" w:rsidRPr="00C9241B" w:rsidRDefault="00B4144A" w:rsidP="00C26645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C9241B">
        <w:rPr>
          <w:rFonts w:ascii="Arial" w:hAnsi="Arial" w:cs="Arial"/>
          <w:sz w:val="22"/>
          <w:szCs w:val="22"/>
          <w:u w:val="single"/>
        </w:rPr>
        <w:t>Azimuth</w:t>
      </w:r>
      <w:r w:rsidR="00213B61" w:rsidRPr="00C9241B">
        <w:rPr>
          <w:rFonts w:ascii="Arial" w:hAnsi="Arial" w:cs="Arial"/>
          <w:sz w:val="22"/>
          <w:szCs w:val="22"/>
        </w:rPr>
        <w:t>:</w:t>
      </w:r>
      <w:r w:rsidR="00C26645" w:rsidRPr="00C9241B">
        <w:rPr>
          <w:rFonts w:ascii="Arial" w:hAnsi="Arial" w:cs="Arial"/>
          <w:sz w:val="22"/>
          <w:szCs w:val="22"/>
        </w:rPr>
        <w:t xml:space="preserve">  </w:t>
      </w:r>
      <w:r w:rsidR="00C26645" w:rsidRPr="00C9241B">
        <w:rPr>
          <w:rFonts w:ascii="Arial" w:eastAsia="Times New Roman" w:hAnsi="Arial" w:cs="Arial"/>
          <w:sz w:val="22"/>
          <w:szCs w:val="22"/>
          <w:lang w:eastAsia="zh-CN"/>
        </w:rPr>
        <w:t>angular distance along the horizon to the location of the object. By convention, azimuth is measured from north towards the east along the horizon</w:t>
      </w:r>
    </w:p>
    <w:p w14:paraId="5531152A" w14:textId="5B86C081" w:rsidR="00213B61" w:rsidRPr="00C9241B" w:rsidRDefault="00213B61">
      <w:pPr>
        <w:rPr>
          <w:rFonts w:ascii="Arial" w:hAnsi="Arial" w:cs="Arial"/>
          <w:sz w:val="22"/>
          <w:szCs w:val="22"/>
        </w:rPr>
      </w:pPr>
    </w:p>
    <w:p w14:paraId="4DF0614F" w14:textId="4160D458" w:rsidR="004C036E" w:rsidRPr="00C9241B" w:rsidRDefault="00B4144A" w:rsidP="004C036E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C9241B">
        <w:rPr>
          <w:rFonts w:ascii="Arial" w:hAnsi="Arial" w:cs="Arial"/>
          <w:sz w:val="22"/>
          <w:szCs w:val="22"/>
          <w:u w:val="single"/>
        </w:rPr>
        <w:t>North Star</w:t>
      </w:r>
      <w:r w:rsidR="00213B61" w:rsidRPr="00C9241B">
        <w:rPr>
          <w:rFonts w:ascii="Arial" w:hAnsi="Arial" w:cs="Arial"/>
          <w:sz w:val="22"/>
          <w:szCs w:val="22"/>
        </w:rPr>
        <w:t>:</w:t>
      </w:r>
      <w:r w:rsidR="004C036E" w:rsidRPr="00C9241B">
        <w:rPr>
          <w:rFonts w:ascii="Arial" w:hAnsi="Arial" w:cs="Arial"/>
          <w:sz w:val="22"/>
          <w:szCs w:val="22"/>
        </w:rPr>
        <w:t xml:space="preserve"> P</w:t>
      </w:r>
      <w:r w:rsidR="004C036E" w:rsidRPr="00C9241B">
        <w:rPr>
          <w:rFonts w:ascii="Arial" w:eastAsia="Times New Roman" w:hAnsi="Arial" w:cs="Arial"/>
          <w:sz w:val="22"/>
          <w:szCs w:val="22"/>
          <w:lang w:eastAsia="zh-CN"/>
        </w:rPr>
        <w:t xml:space="preserve">olaris, or the North Star, sits almost directly above the North Pole. Stars that sit directly above the Earth’s North or South Pole are called Pole Stars. </w:t>
      </w:r>
    </w:p>
    <w:p w14:paraId="25334CA2" w14:textId="77777777" w:rsidR="00213B61" w:rsidRPr="00C9241B" w:rsidRDefault="00213B61">
      <w:pPr>
        <w:rPr>
          <w:rFonts w:ascii="Arial" w:hAnsi="Arial" w:cs="Arial"/>
          <w:sz w:val="22"/>
          <w:szCs w:val="22"/>
        </w:rPr>
      </w:pPr>
    </w:p>
    <w:p w14:paraId="3C0F9E6C" w14:textId="2BC8B66D" w:rsidR="00213B61" w:rsidRPr="00C9241B" w:rsidRDefault="00B4144A">
      <w:pPr>
        <w:rPr>
          <w:rFonts w:ascii="Arial" w:hAnsi="Arial" w:cs="Arial"/>
          <w:sz w:val="22"/>
          <w:szCs w:val="22"/>
        </w:rPr>
      </w:pPr>
      <w:r w:rsidRPr="00C9241B">
        <w:rPr>
          <w:rFonts w:ascii="Arial" w:hAnsi="Arial" w:cs="Arial"/>
          <w:sz w:val="22"/>
          <w:szCs w:val="22"/>
          <w:u w:val="single"/>
        </w:rPr>
        <w:t>Southern Cross</w:t>
      </w:r>
      <w:r w:rsidR="00213B61" w:rsidRPr="00C9241B">
        <w:rPr>
          <w:rFonts w:ascii="Arial" w:hAnsi="Arial" w:cs="Arial"/>
          <w:sz w:val="22"/>
          <w:szCs w:val="22"/>
        </w:rPr>
        <w:t>:</w:t>
      </w:r>
      <w:r w:rsidR="001B3B3F" w:rsidRPr="00C9241B">
        <w:rPr>
          <w:rFonts w:ascii="Arial" w:hAnsi="Arial" w:cs="Arial"/>
          <w:sz w:val="22"/>
          <w:szCs w:val="22"/>
        </w:rPr>
        <w:t xml:space="preserve"> used to find South, similar to Polaris (North Star)</w:t>
      </w:r>
    </w:p>
    <w:p w14:paraId="6B5AA123" w14:textId="77777777" w:rsidR="00213B61" w:rsidRPr="00C9241B" w:rsidRDefault="00213B61">
      <w:pPr>
        <w:rPr>
          <w:rFonts w:ascii="Arial" w:hAnsi="Arial" w:cs="Arial"/>
          <w:sz w:val="22"/>
          <w:szCs w:val="22"/>
        </w:rPr>
      </w:pPr>
    </w:p>
    <w:p w14:paraId="4DABA3AC" w14:textId="097DE4FA" w:rsidR="00141F24" w:rsidRPr="00C9241B" w:rsidRDefault="00B4144A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C9241B">
        <w:rPr>
          <w:rFonts w:ascii="Arial" w:hAnsi="Arial" w:cs="Arial"/>
          <w:sz w:val="22"/>
          <w:szCs w:val="22"/>
        </w:rPr>
        <w:t>Constellations</w:t>
      </w:r>
      <w:r w:rsidR="00240C5E" w:rsidRPr="00C9241B">
        <w:rPr>
          <w:rFonts w:ascii="Arial" w:hAnsi="Arial" w:cs="Arial"/>
          <w:sz w:val="22"/>
          <w:szCs w:val="22"/>
        </w:rPr>
        <w:t>:</w:t>
      </w:r>
      <w:r w:rsidR="007C08D7" w:rsidRPr="00C9241B">
        <w:rPr>
          <w:rFonts w:ascii="Arial" w:hAnsi="Arial" w:cs="Arial"/>
          <w:sz w:val="22"/>
          <w:szCs w:val="22"/>
        </w:rPr>
        <w:t xml:space="preserve">  </w:t>
      </w:r>
      <w:r w:rsidR="007C08D7" w:rsidRPr="00C9241B">
        <w:rPr>
          <w:rFonts w:ascii="Arial" w:eastAsia="Times New Roman" w:hAnsi="Arial" w:cs="Arial"/>
          <w:sz w:val="22"/>
          <w:szCs w:val="22"/>
          <w:lang w:eastAsia="zh-CN"/>
        </w:rPr>
        <w:t>a group of stars forming a recognizable pattern that is traditionally named after its apparent form or identified with a mythological figure. Modern astronomers divide the sky into eighty-eight constellations with defined boundaries</w:t>
      </w:r>
    </w:p>
    <w:sectPr w:rsidR="00141F24" w:rsidRPr="00C9241B" w:rsidSect="00EA4E8B">
      <w:pgSz w:w="12240" w:h="15840"/>
      <w:pgMar w:top="531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A09F2"/>
    <w:multiLevelType w:val="hybridMultilevel"/>
    <w:tmpl w:val="179C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D2"/>
    <w:rsid w:val="000956EC"/>
    <w:rsid w:val="00141F24"/>
    <w:rsid w:val="001B3B3F"/>
    <w:rsid w:val="00213B61"/>
    <w:rsid w:val="00240C5E"/>
    <w:rsid w:val="0027271E"/>
    <w:rsid w:val="003E5E87"/>
    <w:rsid w:val="004C036E"/>
    <w:rsid w:val="00561544"/>
    <w:rsid w:val="005A3447"/>
    <w:rsid w:val="00617459"/>
    <w:rsid w:val="00663378"/>
    <w:rsid w:val="00712C1A"/>
    <w:rsid w:val="007757D2"/>
    <w:rsid w:val="007858AB"/>
    <w:rsid w:val="007C08D7"/>
    <w:rsid w:val="00814052"/>
    <w:rsid w:val="00873BF7"/>
    <w:rsid w:val="008D1FF7"/>
    <w:rsid w:val="00904FC4"/>
    <w:rsid w:val="0097114C"/>
    <w:rsid w:val="009A627C"/>
    <w:rsid w:val="00A81DE4"/>
    <w:rsid w:val="00AA552B"/>
    <w:rsid w:val="00B02BFD"/>
    <w:rsid w:val="00B31AEA"/>
    <w:rsid w:val="00B4144A"/>
    <w:rsid w:val="00BC391F"/>
    <w:rsid w:val="00BF79A5"/>
    <w:rsid w:val="00C10289"/>
    <w:rsid w:val="00C26645"/>
    <w:rsid w:val="00C9241B"/>
    <w:rsid w:val="00CD5D72"/>
    <w:rsid w:val="00EA4E8B"/>
    <w:rsid w:val="00EE7407"/>
    <w:rsid w:val="00F24A14"/>
    <w:rsid w:val="00F9359A"/>
    <w:rsid w:val="00FB4DAD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2C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o.unl.edu/classaction/animations/coordsmotion/celhorcomp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o.unl.edu/classaction/animations/coordsmotion/altazimuth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ro.unl.edu/classaction/animations/coordsmotion/radecdemo.html" TargetMode="External"/><Relationship Id="rId11" Type="http://schemas.openxmlformats.org/officeDocument/2006/relationships/hyperlink" Target="https://www.google.com/url?sa=i&amp;rct=j&amp;q=&amp;esrc=s&amp;source=images&amp;cd=&amp;ved=2ahUKEwj3sv26rc_aAhUMylMKHVYfBhIQjRx6BAgAEAU&amp;url=https%3A%2F%2Fen.wikipedia.org%2Fwiki%2FHorizontal_coordinate_system&amp;psig=AOvVaw32b_QE4XN28QHZ5s4eHX95&amp;ust=1524537085818888" TargetMode="External"/><Relationship Id="rId5" Type="http://schemas.openxmlformats.org/officeDocument/2006/relationships/hyperlink" Target="http://www.skyandtelescope.com/astronomy-resources/what-are-celestial-coordinates/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2018-04-23T02:08:00Z</dcterms:created>
  <dcterms:modified xsi:type="dcterms:W3CDTF">2020-04-20T15:31:00Z</dcterms:modified>
</cp:coreProperties>
</file>